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98E65" w14:textId="49189833" w:rsidR="002B2497" w:rsidRPr="00E87B0A" w:rsidRDefault="000F1DC9" w:rsidP="0A1B2287">
      <w:pPr>
        <w:pStyle w:val="Title"/>
        <w:pBdr>
          <w:top w:val="none" w:sz="0" w:space="0" w:color="auto"/>
          <w:left w:val="none" w:sz="0" w:space="0" w:color="auto"/>
          <w:bottom w:val="none" w:sz="0" w:space="0" w:color="auto"/>
          <w:right w:val="none" w:sz="0" w:space="0" w:color="auto"/>
        </w:pBdr>
        <w:rPr>
          <w:rFonts w:ascii="Arial" w:hAnsi="Arial" w:cs="Arial"/>
          <w:sz w:val="28"/>
          <w:szCs w:val="28"/>
        </w:rPr>
      </w:pPr>
      <w:bookmarkStart w:id="0" w:name="_Hlk44510489"/>
      <w:r w:rsidRPr="0A1B2287">
        <w:rPr>
          <w:rFonts w:ascii="Arial" w:hAnsi="Arial" w:cs="Arial"/>
          <w:sz w:val="28"/>
          <w:szCs w:val="28"/>
        </w:rPr>
        <w:t xml:space="preserve">ADVOCATE AURORA HEALTH </w:t>
      </w:r>
      <w:r w:rsidR="00B9697C">
        <w:rPr>
          <w:rFonts w:ascii="Arial" w:hAnsi="Arial" w:cs="Arial"/>
          <w:sz w:val="28"/>
          <w:szCs w:val="28"/>
        </w:rPr>
        <w:t>CME</w:t>
      </w:r>
    </w:p>
    <w:bookmarkEnd w:id="0"/>
    <w:p w14:paraId="5951160B" w14:textId="0FFC7D1D" w:rsidR="002B2497" w:rsidRPr="00E87B0A" w:rsidRDefault="0FBDC1F4" w:rsidP="08A9FED7">
      <w:pPr>
        <w:pStyle w:val="Title"/>
        <w:pBdr>
          <w:top w:val="none" w:sz="0" w:space="0" w:color="auto"/>
          <w:left w:val="none" w:sz="0" w:space="0" w:color="auto"/>
          <w:bottom w:val="none" w:sz="0" w:space="0" w:color="auto"/>
          <w:right w:val="none" w:sz="0" w:space="0" w:color="auto"/>
        </w:pBdr>
        <w:rPr>
          <w:rFonts w:ascii="Arial" w:hAnsi="Arial" w:cs="Arial"/>
          <w:sz w:val="28"/>
          <w:szCs w:val="28"/>
        </w:rPr>
      </w:pPr>
      <w:r w:rsidRPr="08A9FED7">
        <w:rPr>
          <w:rFonts w:ascii="Arial" w:hAnsi="Arial" w:cs="Arial"/>
          <w:sz w:val="28"/>
          <w:szCs w:val="28"/>
        </w:rPr>
        <w:t>LETTER OF AGREEMENT</w:t>
      </w:r>
      <w:r w:rsidR="002B2497" w:rsidRPr="08A9FED7">
        <w:rPr>
          <w:rFonts w:ascii="Arial" w:hAnsi="Arial" w:cs="Arial"/>
          <w:sz w:val="28"/>
          <w:szCs w:val="28"/>
        </w:rPr>
        <w:t xml:space="preserve"> FOR COMMERCIAL SUPPORT</w:t>
      </w:r>
    </w:p>
    <w:p w14:paraId="672A6659" w14:textId="77777777" w:rsidR="002B2497" w:rsidRPr="00E87B0A" w:rsidRDefault="002B2497">
      <w:pPr>
        <w:rPr>
          <w:rFonts w:ascii="Arial" w:hAnsi="Arial" w:cs="Arial"/>
          <w:b/>
          <w:i/>
          <w:sz w:val="20"/>
        </w:rPr>
      </w:pPr>
    </w:p>
    <w:p w14:paraId="72586590" w14:textId="11CCD0F9" w:rsidR="000C7FA6" w:rsidRDefault="000F1DC9" w:rsidP="08A9FED7">
      <w:pPr>
        <w:jc w:val="left"/>
        <w:rPr>
          <w:rFonts w:ascii="Arial" w:hAnsi="Arial" w:cs="Arial"/>
          <w:sz w:val="20"/>
        </w:rPr>
      </w:pPr>
      <w:r w:rsidRPr="08A9FED7">
        <w:rPr>
          <w:rFonts w:ascii="Arial" w:hAnsi="Arial" w:cs="Arial"/>
          <w:b/>
          <w:bCs/>
          <w:sz w:val="20"/>
        </w:rPr>
        <w:t xml:space="preserve">Advocate Aurora Health </w:t>
      </w:r>
      <w:r w:rsidR="00BD6E8A" w:rsidRPr="08A9FED7">
        <w:rPr>
          <w:rFonts w:ascii="Arial" w:hAnsi="Arial" w:cs="Arial"/>
          <w:sz w:val="20"/>
        </w:rPr>
        <w:t>(the</w:t>
      </w:r>
      <w:r w:rsidR="00BD6E8A" w:rsidRPr="08A9FED7">
        <w:rPr>
          <w:rFonts w:ascii="Arial" w:hAnsi="Arial" w:cs="Arial"/>
          <w:b/>
          <w:bCs/>
          <w:sz w:val="20"/>
        </w:rPr>
        <w:t xml:space="preserve"> </w:t>
      </w:r>
      <w:r w:rsidR="000C7FA6" w:rsidRPr="08A9FED7">
        <w:rPr>
          <w:rFonts w:ascii="Arial" w:hAnsi="Arial" w:cs="Arial"/>
          <w:b/>
          <w:bCs/>
          <w:sz w:val="20"/>
        </w:rPr>
        <w:t>“</w:t>
      </w:r>
      <w:r w:rsidR="00BD6E8A" w:rsidRPr="08A9FED7">
        <w:rPr>
          <w:rFonts w:ascii="Arial" w:hAnsi="Arial" w:cs="Arial"/>
          <w:b/>
          <w:bCs/>
          <w:sz w:val="20"/>
        </w:rPr>
        <w:t>Accredited Provider</w:t>
      </w:r>
      <w:r w:rsidR="000C7FA6" w:rsidRPr="08A9FED7">
        <w:rPr>
          <w:rFonts w:ascii="Arial" w:hAnsi="Arial" w:cs="Arial"/>
          <w:b/>
          <w:bCs/>
          <w:sz w:val="20"/>
        </w:rPr>
        <w:t>”</w:t>
      </w:r>
      <w:r w:rsidR="00BD6E8A" w:rsidRPr="08A9FED7">
        <w:rPr>
          <w:rFonts w:ascii="Arial" w:hAnsi="Arial" w:cs="Arial"/>
          <w:sz w:val="20"/>
        </w:rPr>
        <w:t>)</w:t>
      </w:r>
      <w:r w:rsidR="00BD6E8A" w:rsidRPr="08A9FED7">
        <w:rPr>
          <w:rFonts w:ascii="Arial" w:hAnsi="Arial" w:cs="Arial"/>
          <w:b/>
          <w:bCs/>
          <w:sz w:val="20"/>
        </w:rPr>
        <w:t xml:space="preserve"> </w:t>
      </w:r>
      <w:r w:rsidR="002B2497" w:rsidRPr="08A9FED7">
        <w:rPr>
          <w:rFonts w:ascii="Arial" w:hAnsi="Arial" w:cs="Arial"/>
          <w:sz w:val="20"/>
        </w:rPr>
        <w:t xml:space="preserve">is committed to presenting </w:t>
      </w:r>
      <w:r w:rsidR="000C7FA6" w:rsidRPr="08A9FED7">
        <w:rPr>
          <w:rFonts w:ascii="Arial" w:hAnsi="Arial" w:cs="Arial"/>
          <w:sz w:val="20"/>
        </w:rPr>
        <w:t>continuing medical education</w:t>
      </w:r>
      <w:r w:rsidR="000C7FA6" w:rsidRPr="08A9FED7">
        <w:rPr>
          <w:rFonts w:ascii="Arial" w:hAnsi="Arial" w:cs="Arial"/>
          <w:b/>
          <w:bCs/>
          <w:sz w:val="20"/>
        </w:rPr>
        <w:t xml:space="preserve"> </w:t>
      </w:r>
      <w:r w:rsidR="000C7FA6" w:rsidRPr="08A9FED7">
        <w:rPr>
          <w:rFonts w:ascii="Arial" w:hAnsi="Arial" w:cs="Arial"/>
          <w:sz w:val="20"/>
        </w:rPr>
        <w:t>(</w:t>
      </w:r>
      <w:r w:rsidR="000C7FA6" w:rsidRPr="08A9FED7">
        <w:rPr>
          <w:rFonts w:ascii="Arial" w:hAnsi="Arial" w:cs="Arial"/>
          <w:b/>
          <w:bCs/>
          <w:sz w:val="20"/>
        </w:rPr>
        <w:t>“</w:t>
      </w:r>
      <w:r w:rsidR="002B2497" w:rsidRPr="08A9FED7">
        <w:rPr>
          <w:rFonts w:ascii="Arial" w:hAnsi="Arial" w:cs="Arial"/>
          <w:b/>
          <w:bCs/>
          <w:sz w:val="20"/>
        </w:rPr>
        <w:t>CME</w:t>
      </w:r>
      <w:r w:rsidR="000C7FA6" w:rsidRPr="08A9FED7">
        <w:rPr>
          <w:rFonts w:ascii="Arial" w:hAnsi="Arial" w:cs="Arial"/>
          <w:b/>
          <w:bCs/>
          <w:sz w:val="20"/>
        </w:rPr>
        <w:t>”</w:t>
      </w:r>
      <w:r w:rsidR="000C7FA6" w:rsidRPr="08A9FED7">
        <w:rPr>
          <w:rFonts w:ascii="Arial" w:hAnsi="Arial" w:cs="Arial"/>
          <w:sz w:val="20"/>
        </w:rPr>
        <w:t>)</w:t>
      </w:r>
      <w:r w:rsidR="002B2497" w:rsidRPr="08A9FED7">
        <w:rPr>
          <w:rFonts w:ascii="Arial" w:hAnsi="Arial" w:cs="Arial"/>
          <w:b/>
          <w:bCs/>
          <w:sz w:val="20"/>
        </w:rPr>
        <w:t xml:space="preserve"> </w:t>
      </w:r>
      <w:r w:rsidR="002B2497" w:rsidRPr="08A9FED7">
        <w:rPr>
          <w:rFonts w:ascii="Arial" w:hAnsi="Arial" w:cs="Arial"/>
          <w:sz w:val="20"/>
        </w:rPr>
        <w:t xml:space="preserve">activities that promote improvements or quality in healthcare and are independent of the control of commercial interests. </w:t>
      </w:r>
    </w:p>
    <w:p w14:paraId="36FCED09" w14:textId="7611062D" w:rsidR="000C7FA6" w:rsidRDefault="000C7FA6" w:rsidP="08A9FED7">
      <w:pPr>
        <w:jc w:val="left"/>
        <w:rPr>
          <w:rFonts w:ascii="Arial" w:hAnsi="Arial" w:cs="Arial"/>
          <w:sz w:val="20"/>
        </w:rPr>
      </w:pPr>
    </w:p>
    <w:p w14:paraId="68C9F422" w14:textId="6E3A440A" w:rsidR="000C7FA6" w:rsidRDefault="002B2497" w:rsidP="08A9FED7">
      <w:pPr>
        <w:jc w:val="left"/>
        <w:rPr>
          <w:rFonts w:ascii="Arial" w:hAnsi="Arial" w:cs="Arial"/>
          <w:sz w:val="20"/>
        </w:rPr>
      </w:pPr>
      <w:r w:rsidRPr="08A9FED7">
        <w:rPr>
          <w:rFonts w:ascii="Arial" w:hAnsi="Arial" w:cs="Arial"/>
          <w:sz w:val="20"/>
        </w:rPr>
        <w:t xml:space="preserve">As part of this commitment, </w:t>
      </w:r>
      <w:r w:rsidR="000C7FA6" w:rsidRPr="08A9FED7">
        <w:rPr>
          <w:rFonts w:ascii="Arial" w:hAnsi="Arial" w:cs="Arial"/>
          <w:sz w:val="20"/>
        </w:rPr>
        <w:t xml:space="preserve">the </w:t>
      </w:r>
      <w:r w:rsidR="000C7FA6" w:rsidRPr="08A9FED7">
        <w:rPr>
          <w:rFonts w:ascii="Arial" w:hAnsi="Arial" w:cs="Arial"/>
          <w:b/>
          <w:bCs/>
          <w:sz w:val="20"/>
        </w:rPr>
        <w:t>Accredited Provider</w:t>
      </w:r>
      <w:r w:rsidR="000C7FA6" w:rsidRPr="08A9FED7">
        <w:rPr>
          <w:rFonts w:ascii="Arial" w:hAnsi="Arial" w:cs="Arial"/>
          <w:sz w:val="20"/>
        </w:rPr>
        <w:t xml:space="preserve"> has</w:t>
      </w:r>
      <w:r w:rsidRPr="08A9FED7">
        <w:rPr>
          <w:rFonts w:ascii="Arial" w:hAnsi="Arial" w:cs="Arial"/>
          <w:sz w:val="20"/>
        </w:rPr>
        <w:t xml:space="preserve"> outlined in this written agreement the terms, conditions, and purposes of commercial support for its CME activities.  Commercial </w:t>
      </w:r>
      <w:r w:rsidR="5614403F" w:rsidRPr="08A9FED7">
        <w:rPr>
          <w:rFonts w:ascii="Arial" w:hAnsi="Arial" w:cs="Arial"/>
          <w:sz w:val="20"/>
        </w:rPr>
        <w:t>s</w:t>
      </w:r>
      <w:r w:rsidRPr="08A9FED7">
        <w:rPr>
          <w:rFonts w:ascii="Arial" w:hAnsi="Arial" w:cs="Arial"/>
          <w:sz w:val="20"/>
        </w:rPr>
        <w:t xml:space="preserve">upport is defined as financial or in-kind </w:t>
      </w:r>
      <w:r w:rsidR="6D6EBA3F" w:rsidRPr="08A9FED7">
        <w:rPr>
          <w:rFonts w:ascii="Arial" w:hAnsi="Arial" w:cs="Arial"/>
          <w:sz w:val="20"/>
        </w:rPr>
        <w:t xml:space="preserve">unrestricted </w:t>
      </w:r>
      <w:r w:rsidR="20A867AF" w:rsidRPr="08A9FED7">
        <w:rPr>
          <w:rFonts w:ascii="Arial" w:hAnsi="Arial" w:cs="Arial"/>
          <w:sz w:val="20"/>
        </w:rPr>
        <w:t>educational grants</w:t>
      </w:r>
      <w:r w:rsidRPr="08A9FED7">
        <w:rPr>
          <w:rFonts w:ascii="Arial" w:hAnsi="Arial" w:cs="Arial"/>
          <w:sz w:val="20"/>
        </w:rPr>
        <w:t xml:space="preserve"> given by </w:t>
      </w:r>
      <w:r w:rsidR="618BAB1D" w:rsidRPr="08A9FED7">
        <w:rPr>
          <w:rFonts w:ascii="Arial" w:hAnsi="Arial" w:cs="Arial"/>
          <w:sz w:val="20"/>
        </w:rPr>
        <w:t xml:space="preserve">the </w:t>
      </w:r>
      <w:r w:rsidR="00845654" w:rsidRPr="08A9FED7">
        <w:rPr>
          <w:rFonts w:ascii="Arial" w:hAnsi="Arial" w:cs="Arial"/>
          <w:b/>
          <w:bCs/>
          <w:sz w:val="20"/>
        </w:rPr>
        <w:t>C</w:t>
      </w:r>
      <w:r w:rsidRPr="08A9FED7">
        <w:rPr>
          <w:rFonts w:ascii="Arial" w:hAnsi="Arial" w:cs="Arial"/>
          <w:b/>
          <w:bCs/>
          <w:sz w:val="20"/>
        </w:rPr>
        <w:t xml:space="preserve">ommercial </w:t>
      </w:r>
      <w:r w:rsidR="0D9DE732" w:rsidRPr="08A9FED7">
        <w:rPr>
          <w:rFonts w:ascii="Arial" w:hAnsi="Arial" w:cs="Arial"/>
          <w:b/>
          <w:bCs/>
          <w:sz w:val="20"/>
        </w:rPr>
        <w:t>Supporter</w:t>
      </w:r>
      <w:r w:rsidRPr="08A9FED7">
        <w:rPr>
          <w:rFonts w:ascii="Arial" w:hAnsi="Arial" w:cs="Arial"/>
          <w:sz w:val="20"/>
        </w:rPr>
        <w:t>, which is used to pay all or part of the costs of a CME activity.</w:t>
      </w:r>
    </w:p>
    <w:p w14:paraId="0A37501D" w14:textId="77777777" w:rsidR="007B34E6" w:rsidRDefault="007B34E6">
      <w:pPr>
        <w:jc w:val="left"/>
        <w:rPr>
          <w:rFonts w:ascii="Arial" w:hAnsi="Arial" w:cs="Arial"/>
          <w:sz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3399"/>
        <w:gridCol w:w="5915"/>
      </w:tblGrid>
      <w:tr w:rsidR="00221AD5" w14:paraId="7E361BE0" w14:textId="77777777" w:rsidTr="009420F2">
        <w:tc>
          <w:tcPr>
            <w:tcW w:w="3415" w:type="dxa"/>
          </w:tcPr>
          <w:p w14:paraId="365680EC" w14:textId="77777777" w:rsidR="00221AD5" w:rsidRDefault="00221AD5" w:rsidP="00221AD5">
            <w:pPr>
              <w:jc w:val="right"/>
              <w:rPr>
                <w:rFonts w:ascii="Arial" w:hAnsi="Arial" w:cs="Arial"/>
                <w:b/>
                <w:sz w:val="20"/>
              </w:rPr>
            </w:pPr>
            <w:r>
              <w:rPr>
                <w:rFonts w:ascii="Arial" w:hAnsi="Arial" w:cs="Arial"/>
                <w:b/>
                <w:sz w:val="20"/>
              </w:rPr>
              <w:t>Title of CME Activity:</w:t>
            </w:r>
          </w:p>
        </w:tc>
        <w:tc>
          <w:tcPr>
            <w:tcW w:w="5935" w:type="dxa"/>
          </w:tcPr>
          <w:p w14:paraId="5DAB6C7B" w14:textId="77777777" w:rsidR="00221AD5" w:rsidRPr="00221AD5" w:rsidRDefault="00221AD5">
            <w:pPr>
              <w:jc w:val="left"/>
              <w:rPr>
                <w:rFonts w:ascii="Arial" w:hAnsi="Arial" w:cs="Arial"/>
                <w:sz w:val="20"/>
              </w:rPr>
            </w:pPr>
          </w:p>
        </w:tc>
      </w:tr>
      <w:tr w:rsidR="00221AD5" w14:paraId="3D258992" w14:textId="77777777" w:rsidTr="009420F2">
        <w:tc>
          <w:tcPr>
            <w:tcW w:w="3415" w:type="dxa"/>
          </w:tcPr>
          <w:p w14:paraId="690CD83D" w14:textId="77777777" w:rsidR="00221AD5" w:rsidRDefault="00221AD5" w:rsidP="00221AD5">
            <w:pPr>
              <w:jc w:val="right"/>
              <w:rPr>
                <w:rFonts w:ascii="Arial" w:hAnsi="Arial" w:cs="Arial"/>
                <w:b/>
                <w:sz w:val="20"/>
              </w:rPr>
            </w:pPr>
            <w:r>
              <w:rPr>
                <w:rFonts w:ascii="Arial" w:hAnsi="Arial" w:cs="Arial"/>
                <w:b/>
                <w:sz w:val="20"/>
              </w:rPr>
              <w:t>Activity Date:</w:t>
            </w:r>
          </w:p>
        </w:tc>
        <w:tc>
          <w:tcPr>
            <w:tcW w:w="5935" w:type="dxa"/>
          </w:tcPr>
          <w:p w14:paraId="02EB378F" w14:textId="77777777" w:rsidR="00221AD5" w:rsidRPr="00221AD5" w:rsidRDefault="00221AD5">
            <w:pPr>
              <w:jc w:val="left"/>
              <w:rPr>
                <w:rFonts w:ascii="Arial" w:hAnsi="Arial" w:cs="Arial"/>
                <w:sz w:val="20"/>
              </w:rPr>
            </w:pPr>
          </w:p>
        </w:tc>
      </w:tr>
      <w:tr w:rsidR="00221AD5" w14:paraId="68BC8425" w14:textId="77777777" w:rsidTr="009420F2">
        <w:tc>
          <w:tcPr>
            <w:tcW w:w="3415" w:type="dxa"/>
          </w:tcPr>
          <w:p w14:paraId="3DDAB0D3" w14:textId="77777777" w:rsidR="00221AD5" w:rsidRDefault="00221AD5" w:rsidP="00221AD5">
            <w:pPr>
              <w:jc w:val="right"/>
              <w:rPr>
                <w:rFonts w:ascii="Arial" w:hAnsi="Arial" w:cs="Arial"/>
                <w:b/>
                <w:sz w:val="20"/>
              </w:rPr>
            </w:pPr>
            <w:r>
              <w:rPr>
                <w:rFonts w:ascii="Arial" w:hAnsi="Arial" w:cs="Arial"/>
                <w:b/>
                <w:sz w:val="20"/>
              </w:rPr>
              <w:t>Activity Location:</w:t>
            </w:r>
          </w:p>
        </w:tc>
        <w:tc>
          <w:tcPr>
            <w:tcW w:w="5935" w:type="dxa"/>
          </w:tcPr>
          <w:p w14:paraId="6A05A809" w14:textId="77777777" w:rsidR="00221AD5" w:rsidRPr="00221AD5" w:rsidRDefault="00221AD5">
            <w:pPr>
              <w:jc w:val="left"/>
              <w:rPr>
                <w:rFonts w:ascii="Arial" w:hAnsi="Arial" w:cs="Arial"/>
                <w:sz w:val="20"/>
              </w:rPr>
            </w:pPr>
          </w:p>
        </w:tc>
      </w:tr>
      <w:tr w:rsidR="00221AD5" w14:paraId="4D9E456E" w14:textId="77777777" w:rsidTr="009420F2">
        <w:tc>
          <w:tcPr>
            <w:tcW w:w="3415" w:type="dxa"/>
          </w:tcPr>
          <w:p w14:paraId="7A6131E0" w14:textId="77777777" w:rsidR="00221AD5" w:rsidRDefault="00221AD5" w:rsidP="00221AD5">
            <w:pPr>
              <w:jc w:val="right"/>
              <w:rPr>
                <w:rFonts w:ascii="Arial" w:hAnsi="Arial" w:cs="Arial"/>
                <w:b/>
                <w:sz w:val="20"/>
              </w:rPr>
            </w:pPr>
            <w:r>
              <w:rPr>
                <w:rFonts w:ascii="Arial" w:hAnsi="Arial" w:cs="Arial"/>
                <w:b/>
                <w:sz w:val="20"/>
              </w:rPr>
              <w:t>Name of Commercial Supporter:</w:t>
            </w:r>
          </w:p>
        </w:tc>
        <w:tc>
          <w:tcPr>
            <w:tcW w:w="5935" w:type="dxa"/>
          </w:tcPr>
          <w:p w14:paraId="5A39BBE3" w14:textId="77777777" w:rsidR="00221AD5" w:rsidRPr="00221AD5" w:rsidRDefault="00221AD5">
            <w:pPr>
              <w:jc w:val="left"/>
              <w:rPr>
                <w:rFonts w:ascii="Arial" w:hAnsi="Arial" w:cs="Arial"/>
                <w:sz w:val="20"/>
              </w:rPr>
            </w:pPr>
          </w:p>
        </w:tc>
      </w:tr>
      <w:tr w:rsidR="00221AD5" w:rsidRPr="00221AD5" w14:paraId="0C0A0826" w14:textId="77777777" w:rsidTr="009420F2">
        <w:tc>
          <w:tcPr>
            <w:tcW w:w="3415" w:type="dxa"/>
          </w:tcPr>
          <w:p w14:paraId="4A9BBA7A" w14:textId="77777777" w:rsidR="00221AD5" w:rsidRDefault="009420F2" w:rsidP="00E15FD9">
            <w:pPr>
              <w:jc w:val="right"/>
              <w:rPr>
                <w:rFonts w:ascii="Arial" w:hAnsi="Arial" w:cs="Arial"/>
                <w:b/>
                <w:sz w:val="20"/>
              </w:rPr>
            </w:pPr>
            <w:r>
              <w:rPr>
                <w:rFonts w:ascii="Arial" w:hAnsi="Arial" w:cs="Arial"/>
                <w:b/>
                <w:sz w:val="20"/>
              </w:rPr>
              <w:t>Amount Provided</w:t>
            </w:r>
            <w:r w:rsidR="00221AD5">
              <w:rPr>
                <w:rFonts w:ascii="Arial" w:hAnsi="Arial" w:cs="Arial"/>
                <w:b/>
                <w:sz w:val="20"/>
              </w:rPr>
              <w:t>:</w:t>
            </w:r>
          </w:p>
        </w:tc>
        <w:tc>
          <w:tcPr>
            <w:tcW w:w="5935" w:type="dxa"/>
          </w:tcPr>
          <w:p w14:paraId="41C8F396" w14:textId="77777777" w:rsidR="00221AD5" w:rsidRPr="00221AD5" w:rsidRDefault="00221AD5" w:rsidP="00E15FD9">
            <w:pPr>
              <w:jc w:val="left"/>
              <w:rPr>
                <w:rFonts w:ascii="Arial" w:hAnsi="Arial" w:cs="Arial"/>
                <w:sz w:val="20"/>
              </w:rPr>
            </w:pPr>
          </w:p>
        </w:tc>
      </w:tr>
      <w:tr w:rsidR="009420F2" w:rsidRPr="00221AD5" w14:paraId="04F50FB4" w14:textId="77777777" w:rsidTr="009420F2">
        <w:tc>
          <w:tcPr>
            <w:tcW w:w="3415" w:type="dxa"/>
          </w:tcPr>
          <w:p w14:paraId="0D7CAA7A" w14:textId="77777777" w:rsidR="009420F2" w:rsidRDefault="009420F2" w:rsidP="00E15FD9">
            <w:pPr>
              <w:jc w:val="right"/>
              <w:rPr>
                <w:rFonts w:ascii="Arial" w:hAnsi="Arial" w:cs="Arial"/>
                <w:b/>
                <w:sz w:val="20"/>
              </w:rPr>
            </w:pPr>
            <w:r w:rsidRPr="00E87B0A">
              <w:rPr>
                <w:rFonts w:ascii="Arial" w:hAnsi="Arial" w:cs="Arial"/>
                <w:b/>
                <w:sz w:val="20"/>
              </w:rPr>
              <w:t xml:space="preserve">Type of </w:t>
            </w:r>
            <w:proofErr w:type="gramStart"/>
            <w:r w:rsidRPr="00E87B0A">
              <w:rPr>
                <w:rFonts w:ascii="Arial" w:hAnsi="Arial" w:cs="Arial"/>
                <w:b/>
                <w:sz w:val="20"/>
              </w:rPr>
              <w:t>In</w:t>
            </w:r>
            <w:proofErr w:type="gramEnd"/>
            <w:r w:rsidRPr="00E87B0A">
              <w:rPr>
                <w:rFonts w:ascii="Arial" w:hAnsi="Arial" w:cs="Arial"/>
                <w:b/>
                <w:sz w:val="20"/>
              </w:rPr>
              <w:t xml:space="preserve">–Kind Support </w:t>
            </w:r>
            <w:r>
              <w:rPr>
                <w:rFonts w:ascii="Arial" w:hAnsi="Arial" w:cs="Arial"/>
                <w:b/>
                <w:sz w:val="20"/>
              </w:rPr>
              <w:t>P</w:t>
            </w:r>
            <w:r w:rsidRPr="00E87B0A">
              <w:rPr>
                <w:rFonts w:ascii="Arial" w:hAnsi="Arial" w:cs="Arial"/>
                <w:b/>
                <w:sz w:val="20"/>
              </w:rPr>
              <w:t>rovided</w:t>
            </w:r>
            <w:r>
              <w:rPr>
                <w:rFonts w:ascii="Arial" w:hAnsi="Arial" w:cs="Arial"/>
                <w:b/>
                <w:sz w:val="20"/>
              </w:rPr>
              <w:t xml:space="preserve"> </w:t>
            </w:r>
            <w:r w:rsidRPr="009420F2">
              <w:rPr>
                <w:rFonts w:ascii="Arial" w:hAnsi="Arial" w:cs="Arial"/>
                <w:i/>
                <w:sz w:val="20"/>
              </w:rPr>
              <w:t>(if applicable)</w:t>
            </w:r>
            <w:r>
              <w:rPr>
                <w:rFonts w:ascii="Arial" w:hAnsi="Arial" w:cs="Arial"/>
                <w:b/>
                <w:sz w:val="20"/>
              </w:rPr>
              <w:t>:</w:t>
            </w:r>
          </w:p>
          <w:p w14:paraId="72A3D3EC" w14:textId="77777777" w:rsidR="009420F2" w:rsidRDefault="009420F2" w:rsidP="00E15FD9">
            <w:pPr>
              <w:jc w:val="right"/>
              <w:rPr>
                <w:rFonts w:ascii="Arial" w:hAnsi="Arial" w:cs="Arial"/>
                <w:b/>
                <w:sz w:val="20"/>
              </w:rPr>
            </w:pPr>
          </w:p>
          <w:p w14:paraId="0D0B940D" w14:textId="77777777" w:rsidR="009420F2" w:rsidRDefault="009420F2" w:rsidP="00E15FD9">
            <w:pPr>
              <w:jc w:val="right"/>
              <w:rPr>
                <w:rFonts w:ascii="Arial" w:hAnsi="Arial" w:cs="Arial"/>
                <w:b/>
                <w:sz w:val="20"/>
              </w:rPr>
            </w:pPr>
          </w:p>
          <w:p w14:paraId="0E27B00A" w14:textId="77777777" w:rsidR="009420F2" w:rsidRPr="009420F2" w:rsidRDefault="009420F2" w:rsidP="00E15FD9">
            <w:pPr>
              <w:jc w:val="right"/>
              <w:rPr>
                <w:rFonts w:ascii="Arial" w:hAnsi="Arial" w:cs="Arial"/>
                <w:b/>
                <w:sz w:val="20"/>
              </w:rPr>
            </w:pPr>
          </w:p>
        </w:tc>
        <w:tc>
          <w:tcPr>
            <w:tcW w:w="5935" w:type="dxa"/>
          </w:tcPr>
          <w:p w14:paraId="42A21E83" w14:textId="77777777" w:rsidR="009420F2" w:rsidRPr="00E87B0A" w:rsidRDefault="009420F2" w:rsidP="009420F2">
            <w:pPr>
              <w:tabs>
                <w:tab w:val="left" w:pos="342"/>
              </w:tabs>
              <w:spacing w:before="40"/>
              <w:jc w:val="left"/>
              <w:rPr>
                <w:rFonts w:ascii="Arial" w:hAnsi="Arial" w:cs="Arial"/>
                <w:b/>
                <w:sz w:val="16"/>
                <w:szCs w:val="16"/>
              </w:rPr>
            </w:pPr>
            <w:r w:rsidRPr="002C6E48">
              <w:rPr>
                <w:rFonts w:ascii="Arial" w:hAnsi="Arial" w:cs="Arial"/>
                <w:bCs/>
                <w:sz w:val="16"/>
                <w:szCs w:val="16"/>
              </w:rPr>
              <w:fldChar w:fldCharType="begin">
                <w:ffData>
                  <w:name w:val="Check32"/>
                  <w:enabled/>
                  <w:calcOnExit w:val="0"/>
                  <w:checkBox>
                    <w:sizeAuto/>
                    <w:default w:val="0"/>
                  </w:checkBox>
                </w:ffData>
              </w:fldChar>
            </w:r>
            <w:r w:rsidRPr="002C6E48">
              <w:rPr>
                <w:rFonts w:ascii="Arial" w:hAnsi="Arial" w:cs="Arial"/>
                <w:bCs/>
                <w:sz w:val="16"/>
                <w:szCs w:val="16"/>
              </w:rPr>
              <w:instrText xml:space="preserve"> FORMCHECKBOX </w:instrText>
            </w:r>
            <w:r w:rsidR="006F3B15">
              <w:rPr>
                <w:rFonts w:ascii="Arial" w:hAnsi="Arial" w:cs="Arial"/>
                <w:bCs/>
                <w:sz w:val="16"/>
                <w:szCs w:val="16"/>
              </w:rPr>
            </w:r>
            <w:r w:rsidR="006F3B15">
              <w:rPr>
                <w:rFonts w:ascii="Arial" w:hAnsi="Arial" w:cs="Arial"/>
                <w:bCs/>
                <w:sz w:val="16"/>
                <w:szCs w:val="16"/>
              </w:rPr>
              <w:fldChar w:fldCharType="separate"/>
            </w:r>
            <w:r w:rsidRPr="002C6E48">
              <w:rPr>
                <w:rFonts w:ascii="Arial" w:hAnsi="Arial" w:cs="Arial"/>
                <w:bCs/>
                <w:sz w:val="16"/>
                <w:szCs w:val="16"/>
              </w:rPr>
              <w:fldChar w:fldCharType="end"/>
            </w:r>
            <w:r>
              <w:rPr>
                <w:rFonts w:ascii="Arial" w:hAnsi="Arial" w:cs="Arial"/>
                <w:bCs/>
                <w:sz w:val="16"/>
                <w:szCs w:val="16"/>
              </w:rPr>
              <w:t xml:space="preserve"> </w:t>
            </w:r>
            <w:r w:rsidRPr="00E87B0A">
              <w:rPr>
                <w:rFonts w:ascii="Arial" w:hAnsi="Arial" w:cs="Arial"/>
                <w:b/>
                <w:sz w:val="16"/>
                <w:szCs w:val="16"/>
              </w:rPr>
              <w:t>Durable Equipment</w:t>
            </w:r>
          </w:p>
          <w:p w14:paraId="21376F55" w14:textId="77777777" w:rsidR="009420F2" w:rsidRPr="00E87B0A" w:rsidRDefault="009420F2" w:rsidP="009420F2">
            <w:pPr>
              <w:tabs>
                <w:tab w:val="left" w:pos="342"/>
              </w:tabs>
              <w:jc w:val="left"/>
              <w:rPr>
                <w:rFonts w:ascii="Arial" w:hAnsi="Arial" w:cs="Arial"/>
                <w:b/>
                <w:sz w:val="16"/>
                <w:szCs w:val="16"/>
              </w:rPr>
            </w:pPr>
            <w:r w:rsidRPr="002C6E48">
              <w:rPr>
                <w:rFonts w:ascii="Arial" w:hAnsi="Arial" w:cs="Arial"/>
                <w:bCs/>
                <w:sz w:val="16"/>
                <w:szCs w:val="16"/>
              </w:rPr>
              <w:fldChar w:fldCharType="begin">
                <w:ffData>
                  <w:name w:val="Check32"/>
                  <w:enabled/>
                  <w:calcOnExit w:val="0"/>
                  <w:checkBox>
                    <w:sizeAuto/>
                    <w:default w:val="0"/>
                  </w:checkBox>
                </w:ffData>
              </w:fldChar>
            </w:r>
            <w:r w:rsidRPr="002C6E48">
              <w:rPr>
                <w:rFonts w:ascii="Arial" w:hAnsi="Arial" w:cs="Arial"/>
                <w:bCs/>
                <w:sz w:val="16"/>
                <w:szCs w:val="16"/>
              </w:rPr>
              <w:instrText xml:space="preserve"> FORMCHECKBOX </w:instrText>
            </w:r>
            <w:r w:rsidR="006F3B15">
              <w:rPr>
                <w:rFonts w:ascii="Arial" w:hAnsi="Arial" w:cs="Arial"/>
                <w:bCs/>
                <w:sz w:val="16"/>
                <w:szCs w:val="16"/>
              </w:rPr>
            </w:r>
            <w:r w:rsidR="006F3B15">
              <w:rPr>
                <w:rFonts w:ascii="Arial" w:hAnsi="Arial" w:cs="Arial"/>
                <w:bCs/>
                <w:sz w:val="16"/>
                <w:szCs w:val="16"/>
              </w:rPr>
              <w:fldChar w:fldCharType="separate"/>
            </w:r>
            <w:r w:rsidRPr="002C6E48">
              <w:rPr>
                <w:rFonts w:ascii="Arial" w:hAnsi="Arial" w:cs="Arial"/>
                <w:bCs/>
                <w:sz w:val="16"/>
                <w:szCs w:val="16"/>
              </w:rPr>
              <w:fldChar w:fldCharType="end"/>
            </w:r>
            <w:r>
              <w:rPr>
                <w:rFonts w:ascii="Arial" w:hAnsi="Arial" w:cs="Arial"/>
                <w:bCs/>
                <w:sz w:val="16"/>
                <w:szCs w:val="16"/>
              </w:rPr>
              <w:t xml:space="preserve"> </w:t>
            </w:r>
            <w:r w:rsidRPr="00E87B0A">
              <w:rPr>
                <w:rFonts w:ascii="Arial" w:hAnsi="Arial" w:cs="Arial"/>
                <w:b/>
                <w:sz w:val="16"/>
                <w:szCs w:val="16"/>
              </w:rPr>
              <w:t>Human Parts or Tissue</w:t>
            </w:r>
          </w:p>
          <w:p w14:paraId="22667BE4" w14:textId="77777777" w:rsidR="009420F2" w:rsidRDefault="009420F2" w:rsidP="009420F2">
            <w:pPr>
              <w:jc w:val="left"/>
              <w:rPr>
                <w:rFonts w:ascii="Arial" w:hAnsi="Arial" w:cs="Arial"/>
                <w:b/>
                <w:sz w:val="16"/>
                <w:szCs w:val="16"/>
              </w:rPr>
            </w:pPr>
            <w:r w:rsidRPr="002C6E48">
              <w:rPr>
                <w:rFonts w:ascii="Arial" w:hAnsi="Arial" w:cs="Arial"/>
                <w:bCs/>
                <w:sz w:val="16"/>
                <w:szCs w:val="16"/>
              </w:rPr>
              <w:fldChar w:fldCharType="begin">
                <w:ffData>
                  <w:name w:val="Check32"/>
                  <w:enabled/>
                  <w:calcOnExit w:val="0"/>
                  <w:checkBox>
                    <w:sizeAuto/>
                    <w:default w:val="0"/>
                  </w:checkBox>
                </w:ffData>
              </w:fldChar>
            </w:r>
            <w:r w:rsidRPr="002C6E48">
              <w:rPr>
                <w:rFonts w:ascii="Arial" w:hAnsi="Arial" w:cs="Arial"/>
                <w:bCs/>
                <w:sz w:val="16"/>
                <w:szCs w:val="16"/>
              </w:rPr>
              <w:instrText xml:space="preserve"> FORMCHECKBOX </w:instrText>
            </w:r>
            <w:r w:rsidR="006F3B15">
              <w:rPr>
                <w:rFonts w:ascii="Arial" w:hAnsi="Arial" w:cs="Arial"/>
                <w:bCs/>
                <w:sz w:val="16"/>
                <w:szCs w:val="16"/>
              </w:rPr>
            </w:r>
            <w:r w:rsidR="006F3B15">
              <w:rPr>
                <w:rFonts w:ascii="Arial" w:hAnsi="Arial" w:cs="Arial"/>
                <w:bCs/>
                <w:sz w:val="16"/>
                <w:szCs w:val="16"/>
              </w:rPr>
              <w:fldChar w:fldCharType="separate"/>
            </w:r>
            <w:r w:rsidRPr="002C6E48">
              <w:rPr>
                <w:rFonts w:ascii="Arial" w:hAnsi="Arial" w:cs="Arial"/>
                <w:bCs/>
                <w:sz w:val="16"/>
                <w:szCs w:val="16"/>
              </w:rPr>
              <w:fldChar w:fldCharType="end"/>
            </w:r>
            <w:r>
              <w:rPr>
                <w:rFonts w:ascii="Arial" w:hAnsi="Arial" w:cs="Arial"/>
                <w:bCs/>
                <w:sz w:val="16"/>
                <w:szCs w:val="16"/>
              </w:rPr>
              <w:t xml:space="preserve"> </w:t>
            </w:r>
            <w:r w:rsidRPr="00E87B0A">
              <w:rPr>
                <w:rFonts w:ascii="Arial" w:hAnsi="Arial" w:cs="Arial"/>
                <w:b/>
                <w:sz w:val="16"/>
                <w:szCs w:val="16"/>
              </w:rPr>
              <w:t>Animal Parts or Tissue</w:t>
            </w:r>
          </w:p>
          <w:p w14:paraId="48D62253" w14:textId="77777777" w:rsidR="009420F2" w:rsidRPr="00E87B0A" w:rsidRDefault="009420F2" w:rsidP="009420F2">
            <w:pPr>
              <w:tabs>
                <w:tab w:val="left" w:pos="342"/>
              </w:tabs>
              <w:spacing w:before="40"/>
              <w:jc w:val="left"/>
              <w:rPr>
                <w:rFonts w:ascii="Arial" w:hAnsi="Arial" w:cs="Arial"/>
                <w:b/>
                <w:sz w:val="16"/>
                <w:szCs w:val="16"/>
              </w:rPr>
            </w:pPr>
            <w:r w:rsidRPr="002C6E48">
              <w:rPr>
                <w:rFonts w:ascii="Arial" w:hAnsi="Arial" w:cs="Arial"/>
                <w:bCs/>
                <w:sz w:val="16"/>
                <w:szCs w:val="16"/>
              </w:rPr>
              <w:fldChar w:fldCharType="begin">
                <w:ffData>
                  <w:name w:val="Check32"/>
                  <w:enabled/>
                  <w:calcOnExit w:val="0"/>
                  <w:checkBox>
                    <w:sizeAuto/>
                    <w:default w:val="0"/>
                  </w:checkBox>
                </w:ffData>
              </w:fldChar>
            </w:r>
            <w:r w:rsidRPr="002C6E48">
              <w:rPr>
                <w:rFonts w:ascii="Arial" w:hAnsi="Arial" w:cs="Arial"/>
                <w:bCs/>
                <w:sz w:val="16"/>
                <w:szCs w:val="16"/>
              </w:rPr>
              <w:instrText xml:space="preserve"> FORMCHECKBOX </w:instrText>
            </w:r>
            <w:r w:rsidR="006F3B15">
              <w:rPr>
                <w:rFonts w:ascii="Arial" w:hAnsi="Arial" w:cs="Arial"/>
                <w:bCs/>
                <w:sz w:val="16"/>
                <w:szCs w:val="16"/>
              </w:rPr>
            </w:r>
            <w:r w:rsidR="006F3B15">
              <w:rPr>
                <w:rFonts w:ascii="Arial" w:hAnsi="Arial" w:cs="Arial"/>
                <w:bCs/>
                <w:sz w:val="16"/>
                <w:szCs w:val="16"/>
              </w:rPr>
              <w:fldChar w:fldCharType="separate"/>
            </w:r>
            <w:r w:rsidRPr="002C6E48">
              <w:rPr>
                <w:rFonts w:ascii="Arial" w:hAnsi="Arial" w:cs="Arial"/>
                <w:bCs/>
                <w:sz w:val="16"/>
                <w:szCs w:val="16"/>
              </w:rPr>
              <w:fldChar w:fldCharType="end"/>
            </w:r>
            <w:r>
              <w:rPr>
                <w:rFonts w:ascii="Arial" w:hAnsi="Arial" w:cs="Arial"/>
                <w:bCs/>
                <w:sz w:val="16"/>
                <w:szCs w:val="16"/>
              </w:rPr>
              <w:t xml:space="preserve"> </w:t>
            </w:r>
            <w:r w:rsidRPr="00E87B0A">
              <w:rPr>
                <w:rFonts w:ascii="Arial" w:hAnsi="Arial" w:cs="Arial"/>
                <w:b/>
                <w:sz w:val="16"/>
                <w:szCs w:val="16"/>
              </w:rPr>
              <w:t>Disposable Supplies (non-biological)</w:t>
            </w:r>
          </w:p>
          <w:p w14:paraId="6BF2517D" w14:textId="77777777" w:rsidR="009420F2" w:rsidRPr="00E87B0A" w:rsidRDefault="009420F2" w:rsidP="009420F2">
            <w:pPr>
              <w:tabs>
                <w:tab w:val="left" w:pos="342"/>
              </w:tabs>
              <w:jc w:val="left"/>
              <w:rPr>
                <w:rFonts w:ascii="Arial" w:hAnsi="Arial" w:cs="Arial"/>
                <w:b/>
                <w:sz w:val="16"/>
                <w:szCs w:val="16"/>
              </w:rPr>
            </w:pPr>
            <w:r w:rsidRPr="002C6E48">
              <w:rPr>
                <w:rFonts w:ascii="Arial" w:hAnsi="Arial" w:cs="Arial"/>
                <w:bCs/>
                <w:sz w:val="16"/>
                <w:szCs w:val="16"/>
              </w:rPr>
              <w:fldChar w:fldCharType="begin">
                <w:ffData>
                  <w:name w:val="Check32"/>
                  <w:enabled/>
                  <w:calcOnExit w:val="0"/>
                  <w:checkBox>
                    <w:sizeAuto/>
                    <w:default w:val="0"/>
                  </w:checkBox>
                </w:ffData>
              </w:fldChar>
            </w:r>
            <w:r w:rsidRPr="002C6E48">
              <w:rPr>
                <w:rFonts w:ascii="Arial" w:hAnsi="Arial" w:cs="Arial"/>
                <w:bCs/>
                <w:sz w:val="16"/>
                <w:szCs w:val="16"/>
              </w:rPr>
              <w:instrText xml:space="preserve"> FORMCHECKBOX </w:instrText>
            </w:r>
            <w:r w:rsidR="006F3B15">
              <w:rPr>
                <w:rFonts w:ascii="Arial" w:hAnsi="Arial" w:cs="Arial"/>
                <w:bCs/>
                <w:sz w:val="16"/>
                <w:szCs w:val="16"/>
              </w:rPr>
            </w:r>
            <w:r w:rsidR="006F3B15">
              <w:rPr>
                <w:rFonts w:ascii="Arial" w:hAnsi="Arial" w:cs="Arial"/>
                <w:bCs/>
                <w:sz w:val="16"/>
                <w:szCs w:val="16"/>
              </w:rPr>
              <w:fldChar w:fldCharType="separate"/>
            </w:r>
            <w:r w:rsidRPr="002C6E48">
              <w:rPr>
                <w:rFonts w:ascii="Arial" w:hAnsi="Arial" w:cs="Arial"/>
                <w:bCs/>
                <w:sz w:val="16"/>
                <w:szCs w:val="16"/>
              </w:rPr>
              <w:fldChar w:fldCharType="end"/>
            </w:r>
            <w:r>
              <w:rPr>
                <w:rFonts w:ascii="Arial" w:hAnsi="Arial" w:cs="Arial"/>
                <w:bCs/>
                <w:sz w:val="16"/>
                <w:szCs w:val="16"/>
              </w:rPr>
              <w:t xml:space="preserve"> </w:t>
            </w:r>
            <w:r w:rsidRPr="00E87B0A">
              <w:rPr>
                <w:rFonts w:ascii="Arial" w:hAnsi="Arial" w:cs="Arial"/>
                <w:b/>
                <w:sz w:val="16"/>
                <w:szCs w:val="16"/>
              </w:rPr>
              <w:t>Facilities/Space</w:t>
            </w:r>
          </w:p>
          <w:p w14:paraId="5FE75CFB" w14:textId="77777777" w:rsidR="009420F2" w:rsidRDefault="009420F2" w:rsidP="009420F2">
            <w:pPr>
              <w:tabs>
                <w:tab w:val="left" w:pos="342"/>
                <w:tab w:val="left" w:pos="3402"/>
              </w:tabs>
              <w:jc w:val="left"/>
              <w:rPr>
                <w:rFonts w:ascii="Arial" w:hAnsi="Arial" w:cs="Arial"/>
                <w:b/>
                <w:sz w:val="16"/>
                <w:szCs w:val="16"/>
              </w:rPr>
            </w:pPr>
            <w:r w:rsidRPr="002C6E48">
              <w:rPr>
                <w:rFonts w:ascii="Arial" w:hAnsi="Arial" w:cs="Arial"/>
                <w:bCs/>
                <w:sz w:val="16"/>
                <w:szCs w:val="16"/>
              </w:rPr>
              <w:fldChar w:fldCharType="begin">
                <w:ffData>
                  <w:name w:val="Check32"/>
                  <w:enabled/>
                  <w:calcOnExit w:val="0"/>
                  <w:checkBox>
                    <w:sizeAuto/>
                    <w:default w:val="0"/>
                  </w:checkBox>
                </w:ffData>
              </w:fldChar>
            </w:r>
            <w:r w:rsidRPr="002C6E48">
              <w:rPr>
                <w:rFonts w:ascii="Arial" w:hAnsi="Arial" w:cs="Arial"/>
                <w:bCs/>
                <w:sz w:val="16"/>
                <w:szCs w:val="16"/>
              </w:rPr>
              <w:instrText xml:space="preserve"> FORMCHECKBOX </w:instrText>
            </w:r>
            <w:r w:rsidR="006F3B15">
              <w:rPr>
                <w:rFonts w:ascii="Arial" w:hAnsi="Arial" w:cs="Arial"/>
                <w:bCs/>
                <w:sz w:val="16"/>
                <w:szCs w:val="16"/>
              </w:rPr>
            </w:r>
            <w:r w:rsidR="006F3B15">
              <w:rPr>
                <w:rFonts w:ascii="Arial" w:hAnsi="Arial" w:cs="Arial"/>
                <w:bCs/>
                <w:sz w:val="16"/>
                <w:szCs w:val="16"/>
              </w:rPr>
              <w:fldChar w:fldCharType="separate"/>
            </w:r>
            <w:r w:rsidRPr="002C6E48">
              <w:rPr>
                <w:rFonts w:ascii="Arial" w:hAnsi="Arial" w:cs="Arial"/>
                <w:bCs/>
                <w:sz w:val="16"/>
                <w:szCs w:val="16"/>
              </w:rPr>
              <w:fldChar w:fldCharType="end"/>
            </w:r>
            <w:r>
              <w:rPr>
                <w:rFonts w:ascii="Arial" w:hAnsi="Arial" w:cs="Arial"/>
                <w:bCs/>
                <w:sz w:val="16"/>
                <w:szCs w:val="16"/>
              </w:rPr>
              <w:t xml:space="preserve"> </w:t>
            </w:r>
            <w:r w:rsidRPr="00E87B0A">
              <w:rPr>
                <w:rFonts w:ascii="Arial" w:hAnsi="Arial" w:cs="Arial"/>
                <w:b/>
                <w:sz w:val="16"/>
                <w:szCs w:val="16"/>
              </w:rPr>
              <w:t>Other:</w:t>
            </w:r>
            <w:r>
              <w:rPr>
                <w:rFonts w:ascii="Arial" w:hAnsi="Arial" w:cs="Arial"/>
                <w:b/>
                <w:sz w:val="16"/>
                <w:szCs w:val="16"/>
              </w:rPr>
              <w:t xml:space="preserve"> _____________</w:t>
            </w:r>
          </w:p>
          <w:p w14:paraId="60061E4C" w14:textId="77777777" w:rsidR="009420F2" w:rsidRDefault="009420F2" w:rsidP="009420F2">
            <w:pPr>
              <w:jc w:val="left"/>
              <w:rPr>
                <w:rFonts w:ascii="Arial" w:hAnsi="Arial" w:cs="Arial"/>
                <w:sz w:val="20"/>
              </w:rPr>
            </w:pPr>
          </w:p>
          <w:p w14:paraId="4214E346" w14:textId="77777777" w:rsidR="009420F2" w:rsidRDefault="009420F2" w:rsidP="009420F2">
            <w:pPr>
              <w:jc w:val="left"/>
              <w:rPr>
                <w:rFonts w:ascii="Arial" w:hAnsi="Arial" w:cs="Arial"/>
                <w:sz w:val="20"/>
              </w:rPr>
            </w:pPr>
            <w:r w:rsidRPr="009420F2">
              <w:rPr>
                <w:rFonts w:ascii="Arial" w:hAnsi="Arial" w:cs="Arial"/>
                <w:b/>
                <w:sz w:val="20"/>
              </w:rPr>
              <w:t>Description:</w:t>
            </w:r>
            <w:r>
              <w:rPr>
                <w:rFonts w:ascii="Arial" w:hAnsi="Arial" w:cs="Arial"/>
                <w:sz w:val="20"/>
              </w:rPr>
              <w:t xml:space="preserve"> ____________________________</w:t>
            </w:r>
          </w:p>
          <w:p w14:paraId="44EAFD9C" w14:textId="77777777" w:rsidR="009420F2" w:rsidRPr="009420F2" w:rsidRDefault="009420F2" w:rsidP="009420F2">
            <w:pPr>
              <w:jc w:val="left"/>
              <w:rPr>
                <w:rFonts w:ascii="Arial" w:hAnsi="Arial" w:cs="Arial"/>
                <w:sz w:val="20"/>
              </w:rPr>
            </w:pPr>
          </w:p>
        </w:tc>
      </w:tr>
    </w:tbl>
    <w:p w14:paraId="4B94D5A5" w14:textId="77777777" w:rsidR="007B34E6" w:rsidRPr="00E87B0A" w:rsidRDefault="007B34E6">
      <w:pPr>
        <w:jc w:val="left"/>
        <w:rPr>
          <w:rFonts w:ascii="Arial" w:hAnsi="Arial" w:cs="Arial"/>
          <w:b/>
          <w:sz w:val="20"/>
        </w:rPr>
      </w:pPr>
    </w:p>
    <w:p w14:paraId="1451F767" w14:textId="77777777" w:rsidR="002B2497" w:rsidRPr="00E87B0A" w:rsidRDefault="002B2497">
      <w:pPr>
        <w:ind w:left="720" w:hanging="720"/>
        <w:jc w:val="center"/>
        <w:rPr>
          <w:rFonts w:ascii="Arial" w:hAnsi="Arial" w:cs="Arial"/>
          <w:b/>
          <w:sz w:val="20"/>
        </w:rPr>
      </w:pPr>
      <w:r w:rsidRPr="00E87B0A">
        <w:rPr>
          <w:rFonts w:ascii="Arial" w:hAnsi="Arial" w:cs="Arial"/>
          <w:b/>
          <w:sz w:val="20"/>
        </w:rPr>
        <w:t>Terms, Conditions, and Purposes</w:t>
      </w:r>
    </w:p>
    <w:p w14:paraId="74D76329" w14:textId="7A72CEFE" w:rsidR="002B2497" w:rsidRPr="00224681" w:rsidRDefault="002B2497" w:rsidP="00B9697C">
      <w:pPr>
        <w:pStyle w:val="ListParagraph"/>
        <w:numPr>
          <w:ilvl w:val="0"/>
          <w:numId w:val="4"/>
        </w:numPr>
        <w:jc w:val="left"/>
        <w:rPr>
          <w:rFonts w:ascii="Arial" w:hAnsi="Arial" w:cs="Arial"/>
          <w:b/>
          <w:sz w:val="20"/>
        </w:rPr>
      </w:pPr>
      <w:r w:rsidRPr="00224681">
        <w:rPr>
          <w:rFonts w:ascii="Arial" w:hAnsi="Arial" w:cs="Arial"/>
          <w:b/>
          <w:sz w:val="20"/>
        </w:rPr>
        <w:t>Independence</w:t>
      </w:r>
    </w:p>
    <w:p w14:paraId="4CD4078C" w14:textId="77777777" w:rsidR="004A04E7" w:rsidRPr="00224681" w:rsidRDefault="002B2497" w:rsidP="004A04E7">
      <w:pPr>
        <w:pStyle w:val="ListParagraph"/>
        <w:numPr>
          <w:ilvl w:val="1"/>
          <w:numId w:val="14"/>
        </w:numPr>
        <w:ind w:left="1080"/>
        <w:rPr>
          <w:rFonts w:ascii="Arial" w:eastAsia="Arial" w:hAnsi="Arial" w:cs="Arial"/>
          <w:sz w:val="20"/>
        </w:rPr>
      </w:pPr>
      <w:r w:rsidRPr="00224681">
        <w:rPr>
          <w:rFonts w:ascii="Arial" w:hAnsi="Arial" w:cs="Arial"/>
          <w:sz w:val="20"/>
        </w:rPr>
        <w:t xml:space="preserve">This activity is for scientific and educational purposes only and will not promote any specific proprietary business interest of the </w:t>
      </w:r>
      <w:r w:rsidRPr="00224681">
        <w:rPr>
          <w:rFonts w:ascii="Arial" w:hAnsi="Arial" w:cs="Arial"/>
          <w:b/>
          <w:bCs/>
          <w:sz w:val="20"/>
        </w:rPr>
        <w:t xml:space="preserve">Commercial </w:t>
      </w:r>
      <w:r w:rsidR="0FA869E6" w:rsidRPr="00224681">
        <w:rPr>
          <w:rFonts w:ascii="Arial" w:hAnsi="Arial" w:cs="Arial"/>
          <w:b/>
          <w:bCs/>
          <w:sz w:val="20"/>
        </w:rPr>
        <w:t>Supporter</w:t>
      </w:r>
      <w:r w:rsidRPr="00224681">
        <w:rPr>
          <w:rFonts w:ascii="Arial" w:hAnsi="Arial" w:cs="Arial"/>
          <w:sz w:val="20"/>
        </w:rPr>
        <w:t>.</w:t>
      </w:r>
    </w:p>
    <w:p w14:paraId="22141DD0" w14:textId="77777777" w:rsidR="004A04E7" w:rsidRPr="00224681" w:rsidRDefault="002B2497" w:rsidP="004A04E7">
      <w:pPr>
        <w:pStyle w:val="ListParagraph"/>
        <w:numPr>
          <w:ilvl w:val="1"/>
          <w:numId w:val="14"/>
        </w:numPr>
        <w:ind w:left="1080"/>
        <w:rPr>
          <w:rFonts w:ascii="Arial" w:eastAsia="Arial" w:hAnsi="Arial" w:cs="Arial"/>
          <w:sz w:val="20"/>
        </w:rPr>
      </w:pPr>
      <w:r w:rsidRPr="00224681">
        <w:rPr>
          <w:rFonts w:ascii="Arial" w:hAnsi="Arial" w:cs="Arial"/>
          <w:sz w:val="20"/>
        </w:rPr>
        <w:t xml:space="preserve">The </w:t>
      </w:r>
      <w:r w:rsidRPr="00224681">
        <w:rPr>
          <w:rFonts w:ascii="Arial" w:hAnsi="Arial" w:cs="Arial"/>
          <w:b/>
          <w:bCs/>
          <w:sz w:val="20"/>
        </w:rPr>
        <w:t>Accredited Provider</w:t>
      </w:r>
      <w:r w:rsidRPr="00224681">
        <w:rPr>
          <w:rFonts w:ascii="Arial" w:hAnsi="Arial" w:cs="Arial"/>
          <w:sz w:val="20"/>
        </w:rPr>
        <w:t xml:space="preserve"> is responsible for all decisions regarding the</w:t>
      </w:r>
      <w:r w:rsidR="00845654" w:rsidRPr="00224681">
        <w:rPr>
          <w:rFonts w:ascii="Arial" w:hAnsi="Arial" w:cs="Arial"/>
          <w:sz w:val="20"/>
        </w:rPr>
        <w:t xml:space="preserve"> selection of target audience, identification</w:t>
      </w:r>
      <w:r w:rsidRPr="00224681">
        <w:rPr>
          <w:rFonts w:ascii="Arial" w:hAnsi="Arial" w:cs="Arial"/>
          <w:sz w:val="20"/>
        </w:rPr>
        <w:t xml:space="preserve"> of educational needs, determination of educational objectives, selection and presentation of content, selection of all persons and organizations that will be </w:t>
      </w:r>
      <w:proofErr w:type="gramStart"/>
      <w:r w:rsidRPr="00224681">
        <w:rPr>
          <w:rFonts w:ascii="Arial" w:hAnsi="Arial" w:cs="Arial"/>
          <w:sz w:val="20"/>
        </w:rPr>
        <w:t>in a position</w:t>
      </w:r>
      <w:proofErr w:type="gramEnd"/>
      <w:r w:rsidRPr="00224681">
        <w:rPr>
          <w:rFonts w:ascii="Arial" w:hAnsi="Arial" w:cs="Arial"/>
          <w:sz w:val="20"/>
        </w:rPr>
        <w:t xml:space="preserve"> to control the content of the CME,</w:t>
      </w:r>
      <w:r w:rsidR="002961BF" w:rsidRPr="00224681">
        <w:rPr>
          <w:rFonts w:ascii="Arial" w:hAnsi="Arial" w:cs="Arial"/>
          <w:sz w:val="20"/>
        </w:rPr>
        <w:t xml:space="preserve"> selection of education methods and</w:t>
      </w:r>
      <w:r w:rsidRPr="00224681">
        <w:rPr>
          <w:rFonts w:ascii="Arial" w:hAnsi="Arial" w:cs="Arial"/>
          <w:sz w:val="20"/>
        </w:rPr>
        <w:t xml:space="preserve"> the evaluation </w:t>
      </w:r>
      <w:r w:rsidR="00845654" w:rsidRPr="00224681">
        <w:rPr>
          <w:rFonts w:ascii="Arial" w:hAnsi="Arial" w:cs="Arial"/>
          <w:sz w:val="20"/>
        </w:rPr>
        <w:t>and marketing of the activity</w:t>
      </w:r>
      <w:r w:rsidRPr="00224681">
        <w:rPr>
          <w:rFonts w:ascii="Arial" w:hAnsi="Arial" w:cs="Arial"/>
          <w:sz w:val="20"/>
        </w:rPr>
        <w:t xml:space="preserve">. </w:t>
      </w:r>
    </w:p>
    <w:p w14:paraId="187107A2" w14:textId="0DA22FE5" w:rsidR="148CE11B" w:rsidRPr="00224681" w:rsidRDefault="148CE11B" w:rsidP="004A04E7">
      <w:pPr>
        <w:pStyle w:val="ListParagraph"/>
        <w:numPr>
          <w:ilvl w:val="1"/>
          <w:numId w:val="14"/>
        </w:numPr>
        <w:ind w:left="1080"/>
        <w:rPr>
          <w:rFonts w:ascii="Arial" w:eastAsia="Arial" w:hAnsi="Arial" w:cs="Arial"/>
          <w:sz w:val="20"/>
        </w:rPr>
      </w:pPr>
      <w:r w:rsidRPr="00224681">
        <w:rPr>
          <w:rFonts w:ascii="Arial" w:eastAsia="Arial" w:hAnsi="Arial" w:cs="Arial"/>
          <w:b/>
          <w:bCs/>
          <w:sz w:val="20"/>
        </w:rPr>
        <w:t xml:space="preserve">The Accredited Provider </w:t>
      </w:r>
      <w:r w:rsidRPr="00224681">
        <w:rPr>
          <w:rFonts w:ascii="Arial" w:eastAsia="Arial" w:hAnsi="Arial" w:cs="Arial"/>
          <w:sz w:val="20"/>
        </w:rPr>
        <w:t xml:space="preserve">will ensure that the data will be objectively selected and presented, that both favorable and unfavorable information about any products will be fairly represented, and that there will be balanced discussion of the prevailing body of scientific product information and alternative treatment options.  </w:t>
      </w:r>
      <w:r w:rsidR="212E260C" w:rsidRPr="00224681">
        <w:rPr>
          <w:rFonts w:ascii="Arial" w:eastAsia="Arial" w:hAnsi="Arial" w:cs="Arial"/>
          <w:sz w:val="20"/>
        </w:rPr>
        <w:t xml:space="preserve">The </w:t>
      </w:r>
      <w:r w:rsidR="212E260C" w:rsidRPr="00224681">
        <w:rPr>
          <w:rFonts w:ascii="Arial" w:eastAsia="Arial" w:hAnsi="Arial" w:cs="Arial"/>
          <w:b/>
          <w:bCs/>
          <w:sz w:val="20"/>
        </w:rPr>
        <w:t>Accredited Provider</w:t>
      </w:r>
      <w:r w:rsidRPr="00224681">
        <w:rPr>
          <w:rFonts w:ascii="Arial" w:eastAsia="Arial" w:hAnsi="Arial" w:cs="Arial"/>
          <w:sz w:val="20"/>
        </w:rPr>
        <w:t xml:space="preserve"> will ensure, to the extent possible, meaningful disclosure of limitations on data, </w:t>
      </w:r>
      <w:proofErr w:type="gramStart"/>
      <w:r w:rsidRPr="00224681">
        <w:rPr>
          <w:rFonts w:ascii="Arial" w:eastAsia="Arial" w:hAnsi="Arial" w:cs="Arial"/>
          <w:sz w:val="20"/>
        </w:rPr>
        <w:t>e.g.</w:t>
      </w:r>
      <w:proofErr w:type="gramEnd"/>
      <w:r w:rsidRPr="00224681">
        <w:rPr>
          <w:rFonts w:ascii="Arial" w:eastAsia="Arial" w:hAnsi="Arial" w:cs="Arial"/>
          <w:sz w:val="20"/>
        </w:rPr>
        <w:t xml:space="preserve"> ongoing research, interim analyses, or preliminary data.</w:t>
      </w:r>
      <w:r w:rsidR="32C59AA8" w:rsidRPr="00224681">
        <w:rPr>
          <w:rFonts w:ascii="Arial" w:eastAsia="Arial" w:hAnsi="Arial" w:cs="Arial"/>
          <w:sz w:val="20"/>
        </w:rPr>
        <w:t xml:space="preserve"> The </w:t>
      </w:r>
      <w:r w:rsidR="32C59AA8" w:rsidRPr="00224681">
        <w:rPr>
          <w:rFonts w:ascii="Arial" w:eastAsia="Arial" w:hAnsi="Arial" w:cs="Arial"/>
          <w:b/>
          <w:bCs/>
          <w:sz w:val="20"/>
        </w:rPr>
        <w:t>Accredited Provider</w:t>
      </w:r>
      <w:r w:rsidRPr="00224681">
        <w:rPr>
          <w:rFonts w:ascii="Arial" w:eastAsia="Arial" w:hAnsi="Arial" w:cs="Arial"/>
          <w:sz w:val="20"/>
        </w:rPr>
        <w:t xml:space="preserve"> will ensure meaningful opportunities for questioning or scientific debate.</w:t>
      </w:r>
    </w:p>
    <w:p w14:paraId="46E2878C" w14:textId="437B11FB" w:rsidR="08A9FED7" w:rsidRPr="00224681" w:rsidRDefault="08A9FED7" w:rsidP="08A9FED7">
      <w:pPr>
        <w:ind w:left="360"/>
        <w:rPr>
          <w:rFonts w:ascii="Arial" w:eastAsia="Arial" w:hAnsi="Arial" w:cs="Arial"/>
          <w:sz w:val="20"/>
        </w:rPr>
      </w:pPr>
    </w:p>
    <w:p w14:paraId="0A37EBB4" w14:textId="3D751F06" w:rsidR="002B2497" w:rsidRPr="00224681" w:rsidRDefault="002B2497" w:rsidP="00B9697C">
      <w:pPr>
        <w:pStyle w:val="ListParagraph"/>
        <w:numPr>
          <w:ilvl w:val="0"/>
          <w:numId w:val="4"/>
        </w:numPr>
        <w:rPr>
          <w:rFonts w:ascii="Arial" w:hAnsi="Arial" w:cs="Arial"/>
          <w:b/>
          <w:sz w:val="20"/>
        </w:rPr>
      </w:pPr>
      <w:r w:rsidRPr="00224681">
        <w:rPr>
          <w:rFonts w:ascii="Arial" w:hAnsi="Arial" w:cs="Arial"/>
          <w:b/>
          <w:sz w:val="20"/>
        </w:rPr>
        <w:t>Appropriate Use of Commercial Support</w:t>
      </w:r>
    </w:p>
    <w:p w14:paraId="77A03D3E" w14:textId="77777777" w:rsidR="004A04E7" w:rsidRPr="00224681" w:rsidRDefault="002B2497" w:rsidP="004A04E7">
      <w:pPr>
        <w:pStyle w:val="ListParagraph"/>
        <w:numPr>
          <w:ilvl w:val="1"/>
          <w:numId w:val="15"/>
        </w:numPr>
        <w:rPr>
          <w:rFonts w:ascii="Arial" w:eastAsia="Arial" w:hAnsi="Arial" w:cs="Arial"/>
          <w:sz w:val="20"/>
        </w:rPr>
      </w:pPr>
      <w:r w:rsidRPr="00224681">
        <w:rPr>
          <w:rFonts w:ascii="Arial" w:hAnsi="Arial" w:cs="Arial"/>
          <w:sz w:val="20"/>
        </w:rPr>
        <w:t xml:space="preserve">The </w:t>
      </w:r>
      <w:r w:rsidRPr="00224681">
        <w:rPr>
          <w:rFonts w:ascii="Arial" w:hAnsi="Arial" w:cs="Arial"/>
          <w:b/>
          <w:bCs/>
          <w:sz w:val="20"/>
        </w:rPr>
        <w:t>Accredited Provider</w:t>
      </w:r>
      <w:r w:rsidRPr="00224681">
        <w:rPr>
          <w:rFonts w:ascii="Arial" w:hAnsi="Arial" w:cs="Arial"/>
          <w:sz w:val="20"/>
        </w:rPr>
        <w:t xml:space="preserve"> will make all decisions regarding the disposition and disbursement of the funds from the </w:t>
      </w:r>
      <w:r w:rsidRPr="00224681">
        <w:rPr>
          <w:rFonts w:ascii="Arial" w:hAnsi="Arial" w:cs="Arial"/>
          <w:b/>
          <w:bCs/>
          <w:sz w:val="20"/>
        </w:rPr>
        <w:t>Commercial Interest</w:t>
      </w:r>
      <w:r w:rsidRPr="00224681">
        <w:rPr>
          <w:rFonts w:ascii="Arial" w:hAnsi="Arial" w:cs="Arial"/>
          <w:sz w:val="20"/>
        </w:rPr>
        <w:t>.</w:t>
      </w:r>
    </w:p>
    <w:p w14:paraId="564181A7" w14:textId="77777777" w:rsidR="004A04E7" w:rsidRPr="00224681" w:rsidRDefault="002B2497" w:rsidP="004A04E7">
      <w:pPr>
        <w:pStyle w:val="ListParagraph"/>
        <w:numPr>
          <w:ilvl w:val="1"/>
          <w:numId w:val="15"/>
        </w:numPr>
        <w:rPr>
          <w:rFonts w:ascii="Arial" w:eastAsia="Arial" w:hAnsi="Arial" w:cs="Arial"/>
          <w:sz w:val="20"/>
        </w:rPr>
      </w:pPr>
      <w:r w:rsidRPr="00224681">
        <w:rPr>
          <w:rFonts w:ascii="Arial" w:hAnsi="Arial" w:cs="Arial"/>
          <w:sz w:val="20"/>
        </w:rPr>
        <w:t xml:space="preserve">The </w:t>
      </w:r>
      <w:r w:rsidRPr="00224681">
        <w:rPr>
          <w:rFonts w:ascii="Arial" w:hAnsi="Arial" w:cs="Arial"/>
          <w:b/>
          <w:bCs/>
          <w:sz w:val="20"/>
        </w:rPr>
        <w:t>Commercial Interest</w:t>
      </w:r>
      <w:r w:rsidRPr="00224681">
        <w:rPr>
          <w:rFonts w:ascii="Arial" w:hAnsi="Arial" w:cs="Arial"/>
          <w:sz w:val="20"/>
        </w:rPr>
        <w:t xml:space="preserve"> will not require the </w:t>
      </w:r>
      <w:r w:rsidRPr="00224681">
        <w:rPr>
          <w:rFonts w:ascii="Arial" w:hAnsi="Arial" w:cs="Arial"/>
          <w:b/>
          <w:bCs/>
          <w:sz w:val="20"/>
        </w:rPr>
        <w:t>Accredited Provider</w:t>
      </w:r>
      <w:r w:rsidRPr="00224681">
        <w:rPr>
          <w:rFonts w:ascii="Arial" w:hAnsi="Arial" w:cs="Arial"/>
          <w:sz w:val="20"/>
        </w:rPr>
        <w:t xml:space="preserve"> to accept advice or services concerning teachers, authors, or participants or other education matters, including content, as conditions of receiving this grant. </w:t>
      </w:r>
    </w:p>
    <w:p w14:paraId="18A29EA6" w14:textId="77777777" w:rsidR="004A04E7" w:rsidRPr="00224681" w:rsidRDefault="002B2497" w:rsidP="004A04E7">
      <w:pPr>
        <w:pStyle w:val="ListParagraph"/>
        <w:numPr>
          <w:ilvl w:val="1"/>
          <w:numId w:val="15"/>
        </w:numPr>
        <w:rPr>
          <w:rFonts w:ascii="Arial" w:eastAsia="Arial" w:hAnsi="Arial" w:cs="Arial"/>
          <w:sz w:val="20"/>
        </w:rPr>
      </w:pPr>
      <w:r w:rsidRPr="00224681">
        <w:rPr>
          <w:rFonts w:ascii="Arial" w:hAnsi="Arial" w:cs="Arial"/>
          <w:sz w:val="20"/>
        </w:rPr>
        <w:t xml:space="preserve">All commercial support associated with this activity will be given with the full knowledge and approval of the </w:t>
      </w:r>
      <w:r w:rsidRPr="00224681">
        <w:rPr>
          <w:rFonts w:ascii="Arial" w:hAnsi="Arial" w:cs="Arial"/>
          <w:b/>
          <w:bCs/>
          <w:sz w:val="20"/>
        </w:rPr>
        <w:t>Accredited Provider</w:t>
      </w:r>
      <w:r w:rsidRPr="00224681">
        <w:rPr>
          <w:rFonts w:ascii="Arial" w:hAnsi="Arial" w:cs="Arial"/>
          <w:sz w:val="20"/>
        </w:rPr>
        <w:t xml:space="preserve">. </w:t>
      </w:r>
      <w:r w:rsidR="002961BF" w:rsidRPr="00224681">
        <w:rPr>
          <w:rFonts w:ascii="Arial" w:hAnsi="Arial" w:cs="Arial"/>
          <w:sz w:val="20"/>
        </w:rPr>
        <w:t xml:space="preserve"> Funds should be in the form of an educational grant made payable to </w:t>
      </w:r>
      <w:r w:rsidR="000F1DC9" w:rsidRPr="00224681">
        <w:rPr>
          <w:rFonts w:ascii="Arial" w:hAnsi="Arial" w:cs="Arial"/>
          <w:sz w:val="20"/>
        </w:rPr>
        <w:t>Advocate Aurora Health</w:t>
      </w:r>
      <w:r w:rsidR="002961BF" w:rsidRPr="00224681">
        <w:rPr>
          <w:rFonts w:ascii="Arial" w:hAnsi="Arial" w:cs="Arial"/>
          <w:sz w:val="20"/>
        </w:rPr>
        <w:t xml:space="preserve">.  </w:t>
      </w:r>
      <w:r w:rsidRPr="00224681">
        <w:rPr>
          <w:rFonts w:ascii="Arial" w:hAnsi="Arial" w:cs="Arial"/>
          <w:sz w:val="20"/>
        </w:rPr>
        <w:t xml:space="preserve">No other payments shall be given to the director of </w:t>
      </w:r>
      <w:r w:rsidRPr="00224681">
        <w:rPr>
          <w:rFonts w:ascii="Arial" w:hAnsi="Arial" w:cs="Arial"/>
          <w:sz w:val="20"/>
        </w:rPr>
        <w:lastRenderedPageBreak/>
        <w:t>the activity, planning committ</w:t>
      </w:r>
      <w:r w:rsidR="002961BF" w:rsidRPr="00224681">
        <w:rPr>
          <w:rFonts w:ascii="Arial" w:hAnsi="Arial" w:cs="Arial"/>
          <w:sz w:val="20"/>
        </w:rPr>
        <w:t>ee members, teachers</w:t>
      </w:r>
      <w:r w:rsidR="165BD86B" w:rsidRPr="00224681">
        <w:rPr>
          <w:rFonts w:ascii="Arial" w:hAnsi="Arial" w:cs="Arial"/>
          <w:sz w:val="20"/>
        </w:rPr>
        <w:t xml:space="preserve">, </w:t>
      </w:r>
      <w:r w:rsidR="002961BF" w:rsidRPr="00224681">
        <w:rPr>
          <w:rFonts w:ascii="Arial" w:hAnsi="Arial" w:cs="Arial"/>
          <w:sz w:val="20"/>
        </w:rPr>
        <w:t>authors</w:t>
      </w:r>
      <w:r w:rsidR="7C25133A" w:rsidRPr="00224681">
        <w:rPr>
          <w:rFonts w:ascii="Arial" w:hAnsi="Arial" w:cs="Arial"/>
          <w:sz w:val="20"/>
        </w:rPr>
        <w:t>,</w:t>
      </w:r>
      <w:r w:rsidRPr="00224681">
        <w:rPr>
          <w:rFonts w:ascii="Arial" w:hAnsi="Arial" w:cs="Arial"/>
          <w:sz w:val="20"/>
        </w:rPr>
        <w:t xml:space="preserve"> or any others involved with the supported activity.</w:t>
      </w:r>
    </w:p>
    <w:p w14:paraId="3533B498" w14:textId="3F7578A8" w:rsidR="002B2497" w:rsidRPr="00224681" w:rsidRDefault="002B2497" w:rsidP="004A04E7">
      <w:pPr>
        <w:pStyle w:val="ListParagraph"/>
        <w:numPr>
          <w:ilvl w:val="1"/>
          <w:numId w:val="15"/>
        </w:numPr>
        <w:rPr>
          <w:rFonts w:ascii="Arial" w:eastAsia="Arial" w:hAnsi="Arial" w:cs="Arial"/>
          <w:sz w:val="20"/>
        </w:rPr>
      </w:pPr>
      <w:r w:rsidRPr="00224681">
        <w:rPr>
          <w:rFonts w:ascii="Arial" w:hAnsi="Arial" w:cs="Arial"/>
          <w:sz w:val="20"/>
        </w:rPr>
        <w:t xml:space="preserve">The </w:t>
      </w:r>
      <w:r w:rsidRPr="00224681">
        <w:rPr>
          <w:rFonts w:ascii="Arial" w:hAnsi="Arial" w:cs="Arial"/>
          <w:b/>
          <w:bCs/>
          <w:sz w:val="20"/>
        </w:rPr>
        <w:t>Accredited Provider</w:t>
      </w:r>
      <w:r w:rsidRPr="00224681">
        <w:rPr>
          <w:rFonts w:ascii="Arial" w:hAnsi="Arial" w:cs="Arial"/>
          <w:sz w:val="20"/>
        </w:rPr>
        <w:t xml:space="preserve"> will upon request, furnish the </w:t>
      </w:r>
      <w:r w:rsidRPr="00224681">
        <w:rPr>
          <w:rFonts w:ascii="Arial" w:hAnsi="Arial" w:cs="Arial"/>
          <w:b/>
          <w:bCs/>
          <w:sz w:val="20"/>
        </w:rPr>
        <w:t xml:space="preserve">Commercial </w:t>
      </w:r>
      <w:r w:rsidR="7890D837" w:rsidRPr="00224681">
        <w:rPr>
          <w:rFonts w:ascii="Arial" w:hAnsi="Arial" w:cs="Arial"/>
          <w:b/>
          <w:bCs/>
          <w:sz w:val="20"/>
        </w:rPr>
        <w:t>Supporter</w:t>
      </w:r>
      <w:r w:rsidRPr="00224681">
        <w:rPr>
          <w:rFonts w:ascii="Arial" w:hAnsi="Arial" w:cs="Arial"/>
          <w:sz w:val="20"/>
        </w:rPr>
        <w:t xml:space="preserve"> documentation detailing the receipt and expenditure of the commercial support.</w:t>
      </w:r>
    </w:p>
    <w:p w14:paraId="71038966" w14:textId="5E5C0AAD" w:rsidR="08A9FED7" w:rsidRPr="00224681" w:rsidRDefault="08A9FED7" w:rsidP="08A9FED7">
      <w:pPr>
        <w:ind w:left="360"/>
        <w:rPr>
          <w:rFonts w:ascii="Arial" w:hAnsi="Arial" w:cs="Arial"/>
          <w:sz w:val="20"/>
        </w:rPr>
      </w:pPr>
    </w:p>
    <w:p w14:paraId="2F5472B6" w14:textId="1BB90008" w:rsidR="002B2497" w:rsidRPr="00224681" w:rsidRDefault="002B2497" w:rsidP="00B9697C">
      <w:pPr>
        <w:pStyle w:val="ListParagraph"/>
        <w:numPr>
          <w:ilvl w:val="0"/>
          <w:numId w:val="4"/>
        </w:numPr>
        <w:rPr>
          <w:rFonts w:ascii="Arial" w:hAnsi="Arial" w:cs="Arial"/>
          <w:b/>
          <w:sz w:val="20"/>
        </w:rPr>
      </w:pPr>
      <w:r w:rsidRPr="00224681">
        <w:rPr>
          <w:rFonts w:ascii="Arial" w:hAnsi="Arial" w:cs="Arial"/>
          <w:b/>
          <w:sz w:val="20"/>
        </w:rPr>
        <w:t>Commercial Promotion</w:t>
      </w:r>
    </w:p>
    <w:p w14:paraId="6D57968E" w14:textId="77777777" w:rsidR="004A04E7" w:rsidRPr="00224681" w:rsidRDefault="002B2497" w:rsidP="004A04E7">
      <w:pPr>
        <w:pStyle w:val="ListParagraph"/>
        <w:numPr>
          <w:ilvl w:val="1"/>
          <w:numId w:val="16"/>
        </w:numPr>
        <w:ind w:left="1080"/>
        <w:rPr>
          <w:rFonts w:ascii="Arial" w:eastAsia="Arial" w:hAnsi="Arial" w:cs="Arial"/>
          <w:sz w:val="20"/>
        </w:rPr>
      </w:pPr>
      <w:r w:rsidRPr="00224681">
        <w:rPr>
          <w:rFonts w:ascii="Arial" w:hAnsi="Arial" w:cs="Arial"/>
          <w:sz w:val="20"/>
        </w:rPr>
        <w:t xml:space="preserve">Product-promotion material or product-specific advertisement of any type is prohibited in or during the CME activity. </w:t>
      </w:r>
      <w:r w:rsidR="002961BF" w:rsidRPr="00224681">
        <w:rPr>
          <w:rFonts w:ascii="Arial" w:hAnsi="Arial" w:cs="Arial"/>
          <w:sz w:val="20"/>
        </w:rPr>
        <w:t xml:space="preserve"> </w:t>
      </w:r>
      <w:r w:rsidRPr="00224681">
        <w:rPr>
          <w:rFonts w:ascii="Arial" w:hAnsi="Arial" w:cs="Arial"/>
          <w:sz w:val="20"/>
        </w:rPr>
        <w:t xml:space="preserve">The juxtaposition of editorial and advertising material on the same products or subjects is not allowed. </w:t>
      </w:r>
      <w:r w:rsidR="002961BF" w:rsidRPr="00224681">
        <w:rPr>
          <w:rFonts w:ascii="Arial" w:hAnsi="Arial" w:cs="Arial"/>
          <w:sz w:val="20"/>
        </w:rPr>
        <w:t xml:space="preserve"> </w:t>
      </w:r>
      <w:r w:rsidRPr="00224681">
        <w:rPr>
          <w:rFonts w:ascii="Arial" w:hAnsi="Arial" w:cs="Arial"/>
          <w:sz w:val="20"/>
        </w:rPr>
        <w:t xml:space="preserve">Live or enduring promotional activities must be kept separate from the CME activity. </w:t>
      </w:r>
      <w:r w:rsidR="002961BF" w:rsidRPr="00224681">
        <w:rPr>
          <w:rFonts w:ascii="Arial" w:hAnsi="Arial" w:cs="Arial"/>
          <w:sz w:val="20"/>
        </w:rPr>
        <w:t xml:space="preserve"> </w:t>
      </w:r>
      <w:r w:rsidRPr="00224681">
        <w:rPr>
          <w:rFonts w:ascii="Arial" w:hAnsi="Arial" w:cs="Arial"/>
          <w:sz w:val="20"/>
        </w:rPr>
        <w:t xml:space="preserve">Promotional materials cannot be displayed or distributed in the education space immediately before, during or after a CME activity. </w:t>
      </w:r>
      <w:r w:rsidR="002961BF" w:rsidRPr="00224681">
        <w:rPr>
          <w:rFonts w:ascii="Arial" w:hAnsi="Arial" w:cs="Arial"/>
          <w:sz w:val="20"/>
        </w:rPr>
        <w:t xml:space="preserve"> </w:t>
      </w:r>
      <w:r w:rsidRPr="00224681">
        <w:rPr>
          <w:rFonts w:ascii="Arial" w:hAnsi="Arial" w:cs="Arial"/>
          <w:b/>
          <w:bCs/>
          <w:sz w:val="20"/>
        </w:rPr>
        <w:t>Commercial</w:t>
      </w:r>
      <w:r w:rsidR="58212818" w:rsidRPr="00224681">
        <w:rPr>
          <w:rFonts w:ascii="Arial" w:hAnsi="Arial" w:cs="Arial"/>
          <w:b/>
          <w:bCs/>
          <w:sz w:val="20"/>
        </w:rPr>
        <w:t xml:space="preserve"> Support</w:t>
      </w:r>
      <w:r w:rsidRPr="00224681">
        <w:rPr>
          <w:rFonts w:ascii="Arial" w:hAnsi="Arial" w:cs="Arial"/>
          <w:sz w:val="20"/>
        </w:rPr>
        <w:t xml:space="preserve"> may not engage in sales or promotional activities while in the space or place of the CME activity. </w:t>
      </w:r>
    </w:p>
    <w:p w14:paraId="64D400EB" w14:textId="77777777" w:rsidR="004A04E7" w:rsidRPr="00224681" w:rsidRDefault="002B2497" w:rsidP="004A04E7">
      <w:pPr>
        <w:pStyle w:val="ListParagraph"/>
        <w:numPr>
          <w:ilvl w:val="1"/>
          <w:numId w:val="16"/>
        </w:numPr>
        <w:ind w:left="1080"/>
        <w:rPr>
          <w:rFonts w:ascii="Arial" w:eastAsia="Arial" w:hAnsi="Arial" w:cs="Arial"/>
          <w:sz w:val="20"/>
        </w:rPr>
      </w:pPr>
      <w:r w:rsidRPr="00224681">
        <w:rPr>
          <w:rFonts w:ascii="Arial" w:hAnsi="Arial" w:cs="Arial"/>
          <w:sz w:val="20"/>
        </w:rPr>
        <w:t xml:space="preserve">The </w:t>
      </w:r>
      <w:r w:rsidRPr="00224681">
        <w:rPr>
          <w:rFonts w:ascii="Arial" w:hAnsi="Arial" w:cs="Arial"/>
          <w:b/>
          <w:bCs/>
          <w:sz w:val="20"/>
        </w:rPr>
        <w:t xml:space="preserve">Commercial </w:t>
      </w:r>
      <w:r w:rsidR="74942692" w:rsidRPr="00224681">
        <w:rPr>
          <w:rFonts w:ascii="Arial" w:hAnsi="Arial" w:cs="Arial"/>
          <w:b/>
          <w:bCs/>
          <w:sz w:val="20"/>
        </w:rPr>
        <w:t xml:space="preserve">Supporter </w:t>
      </w:r>
      <w:r w:rsidRPr="00224681">
        <w:rPr>
          <w:rFonts w:ascii="Arial" w:hAnsi="Arial" w:cs="Arial"/>
          <w:sz w:val="20"/>
        </w:rPr>
        <w:t>may not be the agent providing the CME activity to the learners.</w:t>
      </w:r>
    </w:p>
    <w:p w14:paraId="318C1391" w14:textId="77777777" w:rsidR="004A04E7" w:rsidRPr="00224681" w:rsidRDefault="00387845" w:rsidP="004A04E7">
      <w:pPr>
        <w:pStyle w:val="ListParagraph"/>
        <w:numPr>
          <w:ilvl w:val="1"/>
          <w:numId w:val="16"/>
        </w:numPr>
        <w:ind w:left="1080"/>
        <w:rPr>
          <w:rFonts w:ascii="Arial" w:eastAsia="Arial" w:hAnsi="Arial" w:cs="Arial"/>
          <w:sz w:val="20"/>
        </w:rPr>
      </w:pPr>
      <w:r w:rsidRPr="00224681">
        <w:rPr>
          <w:rFonts w:ascii="Arial" w:hAnsi="Arial" w:cs="Arial"/>
          <w:sz w:val="20"/>
        </w:rPr>
        <w:t>Commercial exhibits or advertisements may not be a condition of the provision of commercial support for this CME activity.</w:t>
      </w:r>
    </w:p>
    <w:p w14:paraId="37A03BCB" w14:textId="3CAC1AC7" w:rsidR="00387845" w:rsidRPr="00224681" w:rsidRDefault="00387845" w:rsidP="004A04E7">
      <w:pPr>
        <w:pStyle w:val="ListParagraph"/>
        <w:numPr>
          <w:ilvl w:val="1"/>
          <w:numId w:val="16"/>
        </w:numPr>
        <w:ind w:left="1080"/>
        <w:rPr>
          <w:rFonts w:ascii="Arial" w:eastAsia="Arial" w:hAnsi="Arial" w:cs="Arial"/>
          <w:sz w:val="20"/>
        </w:rPr>
      </w:pPr>
      <w:r w:rsidRPr="00224681">
        <w:rPr>
          <w:rFonts w:ascii="Arial" w:hAnsi="Arial" w:cs="Arial"/>
          <w:sz w:val="20"/>
        </w:rPr>
        <w:t xml:space="preserve">Employees of the </w:t>
      </w:r>
      <w:r w:rsidRPr="00224681">
        <w:rPr>
          <w:rFonts w:ascii="Arial" w:hAnsi="Arial" w:cs="Arial"/>
          <w:b/>
          <w:bCs/>
          <w:sz w:val="20"/>
        </w:rPr>
        <w:t xml:space="preserve">Commercial </w:t>
      </w:r>
      <w:r w:rsidR="564B213C" w:rsidRPr="00224681">
        <w:rPr>
          <w:rFonts w:ascii="Arial" w:hAnsi="Arial" w:cs="Arial"/>
          <w:b/>
          <w:bCs/>
          <w:sz w:val="20"/>
        </w:rPr>
        <w:t>Supporter</w:t>
      </w:r>
      <w:r w:rsidRPr="00224681">
        <w:rPr>
          <w:rFonts w:ascii="Arial" w:hAnsi="Arial" w:cs="Arial"/>
          <w:sz w:val="20"/>
        </w:rPr>
        <w:t xml:space="preserve"> may provide essential technical support to faculty for the effective use of the “in-kind” support (</w:t>
      </w:r>
      <w:proofErr w:type="gramStart"/>
      <w:r w:rsidRPr="00224681">
        <w:rPr>
          <w:rFonts w:ascii="Arial" w:hAnsi="Arial" w:cs="Arial"/>
          <w:sz w:val="20"/>
        </w:rPr>
        <w:t>e.g.</w:t>
      </w:r>
      <w:proofErr w:type="gramEnd"/>
      <w:r w:rsidRPr="00224681">
        <w:rPr>
          <w:rFonts w:ascii="Arial" w:hAnsi="Arial" w:cs="Arial"/>
          <w:sz w:val="20"/>
        </w:rPr>
        <w:t xml:space="preserve"> equipment or supplies) only and may not engage in sales or promotional activities.</w:t>
      </w:r>
      <w:r w:rsidR="7A0D9F22" w:rsidRPr="00224681">
        <w:rPr>
          <w:rFonts w:ascii="Arial" w:hAnsi="Arial" w:cs="Arial"/>
          <w:sz w:val="20"/>
        </w:rPr>
        <w:t xml:space="preserve"> Such support will be organized through the </w:t>
      </w:r>
      <w:r w:rsidR="7A0D9F22" w:rsidRPr="00224681">
        <w:rPr>
          <w:rFonts w:ascii="Arial" w:hAnsi="Arial" w:cs="Arial"/>
          <w:b/>
          <w:bCs/>
          <w:sz w:val="20"/>
        </w:rPr>
        <w:t>Accredited Provider</w:t>
      </w:r>
      <w:r w:rsidR="7A0D9F22" w:rsidRPr="00224681">
        <w:rPr>
          <w:rFonts w:ascii="Arial" w:hAnsi="Arial" w:cs="Arial"/>
          <w:sz w:val="20"/>
        </w:rPr>
        <w:t>.</w:t>
      </w:r>
    </w:p>
    <w:p w14:paraId="3DEEC669" w14:textId="77777777" w:rsidR="009420F2" w:rsidRPr="00224681" w:rsidRDefault="009420F2" w:rsidP="00AE42CD">
      <w:pPr>
        <w:ind w:left="720" w:hanging="720"/>
        <w:rPr>
          <w:rFonts w:ascii="Arial" w:hAnsi="Arial" w:cs="Arial"/>
          <w:sz w:val="20"/>
        </w:rPr>
      </w:pPr>
    </w:p>
    <w:p w14:paraId="3656B9AB" w14:textId="77777777" w:rsidR="009420F2" w:rsidRPr="00224681" w:rsidRDefault="009420F2" w:rsidP="00AE42CD">
      <w:pPr>
        <w:ind w:left="720" w:hanging="720"/>
        <w:rPr>
          <w:rFonts w:ascii="Arial" w:hAnsi="Arial" w:cs="Arial"/>
          <w:sz w:val="20"/>
        </w:rPr>
      </w:pPr>
    </w:p>
    <w:p w14:paraId="3D3A874C" w14:textId="07FF21F4" w:rsidR="002B2497" w:rsidRPr="00224681" w:rsidRDefault="002B2497" w:rsidP="00B9697C">
      <w:pPr>
        <w:pStyle w:val="ListParagraph"/>
        <w:numPr>
          <w:ilvl w:val="0"/>
          <w:numId w:val="4"/>
        </w:numPr>
        <w:rPr>
          <w:rFonts w:ascii="Arial" w:hAnsi="Arial" w:cs="Arial"/>
          <w:b/>
          <w:sz w:val="20"/>
        </w:rPr>
      </w:pPr>
      <w:r w:rsidRPr="00224681">
        <w:rPr>
          <w:rFonts w:ascii="Arial" w:hAnsi="Arial" w:cs="Arial"/>
          <w:b/>
          <w:sz w:val="20"/>
        </w:rPr>
        <w:t>Disclosure</w:t>
      </w:r>
    </w:p>
    <w:p w14:paraId="2444C711" w14:textId="5A9DB65E" w:rsidR="002B2497" w:rsidRPr="00224681" w:rsidRDefault="002B2497" w:rsidP="004A04E7">
      <w:pPr>
        <w:pStyle w:val="ListParagraph"/>
        <w:numPr>
          <w:ilvl w:val="1"/>
          <w:numId w:val="18"/>
        </w:numPr>
        <w:rPr>
          <w:rFonts w:ascii="Arial" w:eastAsia="Arial" w:hAnsi="Arial" w:cs="Arial"/>
          <w:sz w:val="20"/>
        </w:rPr>
      </w:pPr>
      <w:r w:rsidRPr="00224681">
        <w:rPr>
          <w:rFonts w:ascii="Arial" w:hAnsi="Arial" w:cs="Arial"/>
          <w:sz w:val="20"/>
        </w:rPr>
        <w:t xml:space="preserve">The </w:t>
      </w:r>
      <w:r w:rsidRPr="00224681">
        <w:rPr>
          <w:rFonts w:ascii="Arial" w:hAnsi="Arial" w:cs="Arial"/>
          <w:b/>
          <w:bCs/>
          <w:sz w:val="20"/>
        </w:rPr>
        <w:t>Accredited Provider</w:t>
      </w:r>
      <w:r w:rsidRPr="00224681">
        <w:rPr>
          <w:rFonts w:ascii="Arial" w:hAnsi="Arial" w:cs="Arial"/>
          <w:sz w:val="20"/>
        </w:rPr>
        <w:t xml:space="preserve"> will ensure that the source of support from the </w:t>
      </w:r>
      <w:r w:rsidRPr="00224681">
        <w:rPr>
          <w:rFonts w:ascii="Arial" w:hAnsi="Arial" w:cs="Arial"/>
          <w:b/>
          <w:bCs/>
          <w:sz w:val="20"/>
        </w:rPr>
        <w:t xml:space="preserve">Commercial </w:t>
      </w:r>
      <w:r w:rsidR="7394F9C1" w:rsidRPr="00224681">
        <w:rPr>
          <w:rFonts w:ascii="Arial" w:hAnsi="Arial" w:cs="Arial"/>
          <w:b/>
          <w:bCs/>
          <w:sz w:val="20"/>
        </w:rPr>
        <w:t>Supporter</w:t>
      </w:r>
      <w:r w:rsidRPr="00224681">
        <w:rPr>
          <w:rFonts w:ascii="Arial" w:hAnsi="Arial" w:cs="Arial"/>
          <w:sz w:val="20"/>
        </w:rPr>
        <w:t>, either direct or “in-kind,” i</w:t>
      </w:r>
      <w:r w:rsidR="00387845" w:rsidRPr="00224681">
        <w:rPr>
          <w:rFonts w:ascii="Arial" w:hAnsi="Arial" w:cs="Arial"/>
          <w:sz w:val="20"/>
        </w:rPr>
        <w:t>s disclosed to the participants</w:t>
      </w:r>
      <w:r w:rsidRPr="00224681">
        <w:rPr>
          <w:rFonts w:ascii="Arial" w:hAnsi="Arial" w:cs="Arial"/>
          <w:sz w:val="20"/>
        </w:rPr>
        <w:t xml:space="preserve"> in </w:t>
      </w:r>
      <w:r w:rsidR="00FA646A" w:rsidRPr="00224681">
        <w:rPr>
          <w:rFonts w:ascii="Arial" w:hAnsi="Arial" w:cs="Arial"/>
          <w:sz w:val="20"/>
        </w:rPr>
        <w:t xml:space="preserve">program brochures, syllabi, </w:t>
      </w:r>
      <w:r w:rsidRPr="00224681">
        <w:rPr>
          <w:rFonts w:ascii="Arial" w:hAnsi="Arial" w:cs="Arial"/>
          <w:sz w:val="20"/>
        </w:rPr>
        <w:t xml:space="preserve">other program materials, and at the </w:t>
      </w:r>
      <w:r w:rsidR="00387845" w:rsidRPr="00224681">
        <w:rPr>
          <w:rFonts w:ascii="Arial" w:hAnsi="Arial" w:cs="Arial"/>
          <w:sz w:val="20"/>
        </w:rPr>
        <w:t>beginning</w:t>
      </w:r>
      <w:r w:rsidRPr="00224681">
        <w:rPr>
          <w:rFonts w:ascii="Arial" w:hAnsi="Arial" w:cs="Arial"/>
          <w:sz w:val="20"/>
        </w:rPr>
        <w:t xml:space="preserve"> of the activity. </w:t>
      </w:r>
      <w:r w:rsidR="00387845" w:rsidRPr="00224681">
        <w:rPr>
          <w:rFonts w:ascii="Arial" w:hAnsi="Arial" w:cs="Arial"/>
          <w:sz w:val="20"/>
        </w:rPr>
        <w:t xml:space="preserve"> </w:t>
      </w:r>
      <w:r w:rsidRPr="00224681">
        <w:rPr>
          <w:rFonts w:ascii="Arial" w:hAnsi="Arial" w:cs="Arial"/>
          <w:sz w:val="20"/>
        </w:rPr>
        <w:t>This disclosure will not include the use of a trade name</w:t>
      </w:r>
      <w:r w:rsidR="00A20D2D" w:rsidRPr="00224681">
        <w:rPr>
          <w:rFonts w:ascii="Arial" w:hAnsi="Arial" w:cs="Arial"/>
          <w:sz w:val="20"/>
        </w:rPr>
        <w:t>, corporate log</w:t>
      </w:r>
      <w:r w:rsidR="60B1F8ED" w:rsidRPr="00224681">
        <w:rPr>
          <w:rFonts w:ascii="Arial" w:hAnsi="Arial" w:cs="Arial"/>
          <w:sz w:val="20"/>
        </w:rPr>
        <w:t>o,</w:t>
      </w:r>
      <w:r w:rsidR="00A20D2D" w:rsidRPr="00224681">
        <w:rPr>
          <w:rFonts w:ascii="Arial" w:hAnsi="Arial" w:cs="Arial"/>
          <w:sz w:val="20"/>
        </w:rPr>
        <w:t xml:space="preserve"> slogan</w:t>
      </w:r>
      <w:r w:rsidR="40487C24" w:rsidRPr="00224681">
        <w:rPr>
          <w:rFonts w:ascii="Arial" w:hAnsi="Arial" w:cs="Arial"/>
          <w:sz w:val="20"/>
        </w:rPr>
        <w:t>,</w:t>
      </w:r>
      <w:r w:rsidRPr="00224681">
        <w:rPr>
          <w:rFonts w:ascii="Arial" w:hAnsi="Arial" w:cs="Arial"/>
          <w:sz w:val="20"/>
        </w:rPr>
        <w:t xml:space="preserve"> or a product-group message. </w:t>
      </w:r>
      <w:r w:rsidR="00387845" w:rsidRPr="00224681">
        <w:rPr>
          <w:rFonts w:ascii="Arial" w:hAnsi="Arial" w:cs="Arial"/>
          <w:sz w:val="20"/>
        </w:rPr>
        <w:t xml:space="preserve"> </w:t>
      </w:r>
    </w:p>
    <w:p w14:paraId="45FB0818" w14:textId="77777777" w:rsidR="002B2497" w:rsidRPr="00224681" w:rsidRDefault="002B2497">
      <w:pPr>
        <w:pStyle w:val="BalloonText"/>
        <w:rPr>
          <w:rFonts w:ascii="Arial" w:hAnsi="Arial" w:cs="Arial"/>
          <w:sz w:val="20"/>
          <w:szCs w:val="20"/>
        </w:rPr>
      </w:pPr>
    </w:p>
    <w:p w14:paraId="1E497FE9" w14:textId="6D8D8E4D" w:rsidR="002B2497" w:rsidRPr="00224681" w:rsidRDefault="002B2497" w:rsidP="08A9FED7">
      <w:pPr>
        <w:rPr>
          <w:rFonts w:ascii="Arial" w:hAnsi="Arial" w:cs="Arial"/>
          <w:sz w:val="20"/>
        </w:rPr>
      </w:pPr>
      <w:r w:rsidRPr="00224681">
        <w:rPr>
          <w:rFonts w:ascii="Arial" w:hAnsi="Arial" w:cs="Arial"/>
          <w:sz w:val="20"/>
        </w:rPr>
        <w:t xml:space="preserve">The </w:t>
      </w:r>
      <w:r w:rsidRPr="00224681">
        <w:rPr>
          <w:rFonts w:ascii="Arial" w:hAnsi="Arial" w:cs="Arial"/>
          <w:b/>
          <w:bCs/>
          <w:sz w:val="20"/>
        </w:rPr>
        <w:t xml:space="preserve">Commercial </w:t>
      </w:r>
      <w:r w:rsidR="581DD2FB" w:rsidRPr="00224681">
        <w:rPr>
          <w:rFonts w:ascii="Arial" w:hAnsi="Arial" w:cs="Arial"/>
          <w:b/>
          <w:bCs/>
          <w:sz w:val="20"/>
        </w:rPr>
        <w:t>Supporter</w:t>
      </w:r>
      <w:r w:rsidRPr="00224681">
        <w:rPr>
          <w:rFonts w:ascii="Arial" w:hAnsi="Arial" w:cs="Arial"/>
          <w:sz w:val="20"/>
        </w:rPr>
        <w:t xml:space="preserve"> and </w:t>
      </w:r>
      <w:r w:rsidR="000F1DC9" w:rsidRPr="00224681">
        <w:rPr>
          <w:rFonts w:ascii="Arial" w:hAnsi="Arial" w:cs="Arial"/>
          <w:b/>
          <w:bCs/>
          <w:sz w:val="20"/>
        </w:rPr>
        <w:t xml:space="preserve">Advocate Aurora Health </w:t>
      </w:r>
      <w:r w:rsidRPr="00224681">
        <w:rPr>
          <w:rFonts w:ascii="Arial" w:hAnsi="Arial" w:cs="Arial"/>
          <w:sz w:val="20"/>
        </w:rPr>
        <w:t xml:space="preserve">agree to abide by all requirements of the Accreditation Council for Continuing Medical Education (ACCME) </w:t>
      </w:r>
      <w:r w:rsidRPr="00224681">
        <w:rPr>
          <w:rFonts w:ascii="Arial" w:hAnsi="Arial" w:cs="Arial"/>
          <w:b/>
          <w:bCs/>
          <w:i/>
          <w:iCs/>
          <w:sz w:val="20"/>
        </w:rPr>
        <w:t>Standards for Commercial Support of Continuing Medical Education</w:t>
      </w:r>
      <w:r w:rsidRPr="00224681">
        <w:rPr>
          <w:rFonts w:ascii="Arial" w:hAnsi="Arial" w:cs="Arial"/>
          <w:sz w:val="20"/>
        </w:rPr>
        <w:t>.</w:t>
      </w:r>
    </w:p>
    <w:p w14:paraId="049F31CB" w14:textId="77777777" w:rsidR="002B2497" w:rsidRPr="00224681" w:rsidRDefault="002B2497">
      <w:pPr>
        <w:ind w:left="720" w:hanging="720"/>
        <w:rPr>
          <w:rFonts w:ascii="Arial" w:hAnsi="Arial" w:cs="Arial"/>
          <w:b/>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223"/>
        <w:gridCol w:w="1207"/>
        <w:gridCol w:w="1969"/>
        <w:gridCol w:w="3611"/>
      </w:tblGrid>
      <w:tr w:rsidR="002B2497" w:rsidRPr="00224681" w14:paraId="4271A453" w14:textId="77777777" w:rsidTr="009E4A58">
        <w:tc>
          <w:tcPr>
            <w:tcW w:w="2861" w:type="dxa"/>
            <w:gridSpan w:val="2"/>
            <w:tcBorders>
              <w:top w:val="nil"/>
              <w:left w:val="nil"/>
              <w:bottom w:val="nil"/>
              <w:right w:val="nil"/>
            </w:tcBorders>
            <w:shd w:val="clear" w:color="auto" w:fill="E6E6E6"/>
          </w:tcPr>
          <w:p w14:paraId="7A098875" w14:textId="77777777" w:rsidR="002B2497" w:rsidRPr="00224681" w:rsidRDefault="002B2497">
            <w:pPr>
              <w:spacing w:before="120" w:after="120"/>
              <w:jc w:val="left"/>
              <w:rPr>
                <w:rFonts w:ascii="Arial" w:hAnsi="Arial" w:cs="Arial"/>
                <w:b/>
                <w:sz w:val="20"/>
              </w:rPr>
            </w:pPr>
            <w:r w:rsidRPr="00224681">
              <w:rPr>
                <w:rFonts w:ascii="Arial" w:hAnsi="Arial" w:cs="Arial"/>
                <w:b/>
                <w:sz w:val="20"/>
              </w:rPr>
              <w:t>Name of Accredited Provider</w:t>
            </w:r>
          </w:p>
        </w:tc>
        <w:tc>
          <w:tcPr>
            <w:tcW w:w="6787" w:type="dxa"/>
            <w:gridSpan w:val="3"/>
            <w:tcBorders>
              <w:top w:val="nil"/>
              <w:left w:val="nil"/>
              <w:bottom w:val="nil"/>
              <w:right w:val="nil"/>
            </w:tcBorders>
            <w:shd w:val="clear" w:color="auto" w:fill="E6E6E6"/>
          </w:tcPr>
          <w:p w14:paraId="004A87A6" w14:textId="2F920643" w:rsidR="002B2497" w:rsidRPr="00224681" w:rsidRDefault="002B2497" w:rsidP="003452C9">
            <w:pPr>
              <w:spacing w:before="120" w:after="120"/>
              <w:jc w:val="left"/>
              <w:rPr>
                <w:rFonts w:ascii="Arial" w:hAnsi="Arial" w:cs="Arial"/>
                <w:bCs/>
                <w:sz w:val="20"/>
                <w:u w:val="single"/>
              </w:rPr>
            </w:pPr>
            <w:r w:rsidRPr="00224681">
              <w:rPr>
                <w:rFonts w:ascii="Arial" w:hAnsi="Arial" w:cs="Arial"/>
                <w:bCs/>
                <w:sz w:val="20"/>
              </w:rPr>
              <w:t xml:space="preserve">Advocate </w:t>
            </w:r>
            <w:r w:rsidR="001415F4" w:rsidRPr="00224681">
              <w:rPr>
                <w:rFonts w:ascii="Arial" w:hAnsi="Arial" w:cs="Arial"/>
                <w:bCs/>
                <w:sz w:val="20"/>
              </w:rPr>
              <w:t xml:space="preserve">Aurora </w:t>
            </w:r>
            <w:r w:rsidRPr="00224681">
              <w:rPr>
                <w:rFonts w:ascii="Arial" w:hAnsi="Arial" w:cs="Arial"/>
                <w:bCs/>
                <w:sz w:val="20"/>
              </w:rPr>
              <w:t xml:space="preserve">Health </w:t>
            </w:r>
            <w:r w:rsidRPr="00224681">
              <w:rPr>
                <w:rFonts w:ascii="Arial" w:hAnsi="Arial" w:cs="Arial"/>
                <w:bCs/>
                <w:sz w:val="20"/>
              </w:rPr>
              <w:br/>
            </w:r>
            <w:r w:rsidRPr="00224681">
              <w:rPr>
                <w:rFonts w:ascii="Arial" w:hAnsi="Arial" w:cs="Arial"/>
                <w:bCs/>
                <w:sz w:val="20"/>
              </w:rPr>
              <w:tab/>
            </w:r>
          </w:p>
        </w:tc>
      </w:tr>
      <w:tr w:rsidR="00956C1D" w:rsidRPr="00224681" w14:paraId="3BC3BFEE" w14:textId="77777777" w:rsidTr="00455750">
        <w:tc>
          <w:tcPr>
            <w:tcW w:w="9648" w:type="dxa"/>
            <w:gridSpan w:val="5"/>
            <w:tcBorders>
              <w:top w:val="nil"/>
              <w:left w:val="nil"/>
              <w:bottom w:val="nil"/>
              <w:right w:val="nil"/>
            </w:tcBorders>
          </w:tcPr>
          <w:p w14:paraId="01A1F40B" w14:textId="77777777" w:rsidR="00956C1D" w:rsidRPr="00224681" w:rsidRDefault="00005910">
            <w:pPr>
              <w:jc w:val="left"/>
              <w:rPr>
                <w:rFonts w:ascii="Arial" w:hAnsi="Arial" w:cs="Arial"/>
                <w:b/>
                <w:sz w:val="20"/>
              </w:rPr>
            </w:pPr>
            <w:r w:rsidRPr="00224681">
              <w:rPr>
                <w:rFonts w:ascii="Arial" w:hAnsi="Arial" w:cs="Arial"/>
                <w:sz w:val="20"/>
              </w:rPr>
              <w:t xml:space="preserve">Tax ID Number </w:t>
            </w:r>
            <w:r w:rsidR="00956C1D" w:rsidRPr="00224681">
              <w:rPr>
                <w:rFonts w:ascii="Arial" w:hAnsi="Arial" w:cs="Arial"/>
                <w:sz w:val="20"/>
              </w:rPr>
              <w:t xml:space="preserve">  </w:t>
            </w:r>
            <w:r w:rsidR="00956C1D" w:rsidRPr="00224681">
              <w:rPr>
                <w:rFonts w:ascii="Arial" w:hAnsi="Arial" w:cs="Arial"/>
                <w:sz w:val="20"/>
                <w:u w:val="single"/>
              </w:rPr>
              <w:t>36-2169147</w:t>
            </w:r>
          </w:p>
        </w:tc>
      </w:tr>
      <w:tr w:rsidR="009E4A58" w:rsidRPr="00224681" w14:paraId="1CB70AC7" w14:textId="77777777" w:rsidTr="001524EE">
        <w:tc>
          <w:tcPr>
            <w:tcW w:w="1638" w:type="dxa"/>
            <w:tcBorders>
              <w:top w:val="nil"/>
              <w:left w:val="nil"/>
              <w:bottom w:val="nil"/>
              <w:right w:val="nil"/>
            </w:tcBorders>
          </w:tcPr>
          <w:p w14:paraId="488090A8" w14:textId="77777777" w:rsidR="002B2497" w:rsidRPr="00224681" w:rsidRDefault="002B2497">
            <w:pPr>
              <w:jc w:val="left"/>
              <w:rPr>
                <w:rFonts w:ascii="Arial" w:hAnsi="Arial" w:cs="Arial"/>
                <w:sz w:val="20"/>
              </w:rPr>
            </w:pPr>
            <w:r w:rsidRPr="00224681">
              <w:rPr>
                <w:rFonts w:ascii="Arial" w:hAnsi="Arial" w:cs="Arial"/>
                <w:sz w:val="20"/>
              </w:rPr>
              <w:t>Contact Person</w:t>
            </w:r>
          </w:p>
        </w:tc>
        <w:tc>
          <w:tcPr>
            <w:tcW w:w="2430" w:type="dxa"/>
            <w:gridSpan w:val="2"/>
            <w:tcBorders>
              <w:top w:val="nil"/>
              <w:left w:val="nil"/>
              <w:bottom w:val="single" w:sz="4" w:space="0" w:color="auto"/>
              <w:right w:val="nil"/>
            </w:tcBorders>
            <w:vAlign w:val="bottom"/>
          </w:tcPr>
          <w:p w14:paraId="53128261" w14:textId="77777777" w:rsidR="002B2497" w:rsidRPr="00224681" w:rsidRDefault="002B2497" w:rsidP="001524EE">
            <w:pPr>
              <w:jc w:val="left"/>
              <w:rPr>
                <w:rFonts w:ascii="Arial" w:hAnsi="Arial" w:cs="Arial"/>
                <w:sz w:val="20"/>
              </w:rPr>
            </w:pPr>
          </w:p>
        </w:tc>
        <w:tc>
          <w:tcPr>
            <w:tcW w:w="1969" w:type="dxa"/>
            <w:tcBorders>
              <w:top w:val="nil"/>
              <w:left w:val="nil"/>
              <w:bottom w:val="nil"/>
              <w:right w:val="nil"/>
            </w:tcBorders>
          </w:tcPr>
          <w:p w14:paraId="6688DE13" w14:textId="77777777" w:rsidR="002B2497" w:rsidRPr="00224681" w:rsidRDefault="002B2497">
            <w:pPr>
              <w:jc w:val="left"/>
              <w:rPr>
                <w:rFonts w:ascii="Arial" w:hAnsi="Arial" w:cs="Arial"/>
                <w:sz w:val="20"/>
              </w:rPr>
            </w:pPr>
            <w:r w:rsidRPr="00224681">
              <w:rPr>
                <w:rFonts w:ascii="Arial" w:hAnsi="Arial" w:cs="Arial"/>
                <w:sz w:val="20"/>
              </w:rPr>
              <w:t>Email Address</w:t>
            </w:r>
          </w:p>
        </w:tc>
        <w:tc>
          <w:tcPr>
            <w:tcW w:w="3611" w:type="dxa"/>
            <w:tcBorders>
              <w:top w:val="nil"/>
              <w:left w:val="nil"/>
              <w:bottom w:val="single" w:sz="4" w:space="0" w:color="auto"/>
              <w:right w:val="nil"/>
            </w:tcBorders>
          </w:tcPr>
          <w:p w14:paraId="62486C05" w14:textId="77777777" w:rsidR="002B2497" w:rsidRPr="00224681" w:rsidRDefault="002B2497" w:rsidP="009E4A58">
            <w:pPr>
              <w:jc w:val="left"/>
              <w:rPr>
                <w:rFonts w:ascii="Arial" w:hAnsi="Arial" w:cs="Arial"/>
                <w:sz w:val="20"/>
              </w:rPr>
            </w:pPr>
          </w:p>
        </w:tc>
      </w:tr>
      <w:tr w:rsidR="009E4A58" w:rsidRPr="00224681" w14:paraId="706638E0" w14:textId="77777777" w:rsidTr="003452C9">
        <w:tc>
          <w:tcPr>
            <w:tcW w:w="1638" w:type="dxa"/>
            <w:tcBorders>
              <w:top w:val="nil"/>
              <w:left w:val="nil"/>
              <w:bottom w:val="nil"/>
              <w:right w:val="nil"/>
            </w:tcBorders>
          </w:tcPr>
          <w:p w14:paraId="79AFB717" w14:textId="77777777" w:rsidR="002B2497" w:rsidRPr="00224681" w:rsidRDefault="002B2497">
            <w:pPr>
              <w:jc w:val="left"/>
              <w:rPr>
                <w:rFonts w:ascii="Arial" w:hAnsi="Arial" w:cs="Arial"/>
                <w:sz w:val="20"/>
              </w:rPr>
            </w:pPr>
            <w:r w:rsidRPr="00224681">
              <w:rPr>
                <w:rFonts w:ascii="Arial" w:hAnsi="Arial" w:cs="Arial"/>
                <w:sz w:val="20"/>
              </w:rPr>
              <w:t>Phone Number</w:t>
            </w:r>
          </w:p>
        </w:tc>
        <w:tc>
          <w:tcPr>
            <w:tcW w:w="2430" w:type="dxa"/>
            <w:gridSpan w:val="2"/>
            <w:tcBorders>
              <w:top w:val="single" w:sz="4" w:space="0" w:color="auto"/>
              <w:left w:val="nil"/>
              <w:bottom w:val="single" w:sz="4" w:space="0" w:color="auto"/>
              <w:right w:val="nil"/>
            </w:tcBorders>
            <w:vAlign w:val="bottom"/>
          </w:tcPr>
          <w:p w14:paraId="4101652C" w14:textId="77777777" w:rsidR="002B2497" w:rsidRPr="00224681" w:rsidRDefault="002B2497" w:rsidP="001524EE">
            <w:pPr>
              <w:jc w:val="left"/>
              <w:rPr>
                <w:rFonts w:ascii="Arial" w:hAnsi="Arial" w:cs="Arial"/>
                <w:sz w:val="20"/>
              </w:rPr>
            </w:pPr>
          </w:p>
        </w:tc>
        <w:tc>
          <w:tcPr>
            <w:tcW w:w="1969" w:type="dxa"/>
            <w:tcBorders>
              <w:top w:val="nil"/>
              <w:left w:val="nil"/>
              <w:bottom w:val="nil"/>
              <w:right w:val="nil"/>
            </w:tcBorders>
          </w:tcPr>
          <w:p w14:paraId="2861F779" w14:textId="77777777" w:rsidR="002B2497" w:rsidRPr="00224681" w:rsidRDefault="002B2497">
            <w:pPr>
              <w:jc w:val="left"/>
              <w:rPr>
                <w:rFonts w:ascii="Arial" w:hAnsi="Arial" w:cs="Arial"/>
                <w:sz w:val="20"/>
              </w:rPr>
            </w:pPr>
            <w:r w:rsidRPr="00224681">
              <w:rPr>
                <w:rFonts w:ascii="Arial" w:hAnsi="Arial" w:cs="Arial"/>
                <w:sz w:val="20"/>
              </w:rPr>
              <w:t>Fax Number</w:t>
            </w:r>
          </w:p>
        </w:tc>
        <w:tc>
          <w:tcPr>
            <w:tcW w:w="3611" w:type="dxa"/>
            <w:tcBorders>
              <w:top w:val="single" w:sz="4" w:space="0" w:color="auto"/>
              <w:left w:val="nil"/>
              <w:bottom w:val="single" w:sz="4" w:space="0" w:color="auto"/>
              <w:right w:val="nil"/>
            </w:tcBorders>
            <w:vAlign w:val="bottom"/>
          </w:tcPr>
          <w:p w14:paraId="4B99056E" w14:textId="77777777" w:rsidR="002B2497" w:rsidRPr="00224681" w:rsidRDefault="002B2497" w:rsidP="001524EE">
            <w:pPr>
              <w:jc w:val="left"/>
              <w:rPr>
                <w:rFonts w:ascii="Arial" w:hAnsi="Arial" w:cs="Arial"/>
                <w:sz w:val="20"/>
              </w:rPr>
            </w:pPr>
          </w:p>
        </w:tc>
      </w:tr>
      <w:tr w:rsidR="009E4A58" w:rsidRPr="00224681" w14:paraId="618F6F83" w14:textId="77777777" w:rsidTr="003452C9">
        <w:tc>
          <w:tcPr>
            <w:tcW w:w="1638" w:type="dxa"/>
            <w:tcBorders>
              <w:top w:val="nil"/>
              <w:left w:val="nil"/>
              <w:bottom w:val="nil"/>
              <w:right w:val="nil"/>
            </w:tcBorders>
          </w:tcPr>
          <w:p w14:paraId="47D2A083" w14:textId="77777777" w:rsidR="002B2497" w:rsidRPr="00224681" w:rsidRDefault="002B2497">
            <w:pPr>
              <w:jc w:val="left"/>
              <w:rPr>
                <w:rFonts w:ascii="Arial" w:hAnsi="Arial" w:cs="Arial"/>
                <w:sz w:val="20"/>
              </w:rPr>
            </w:pPr>
            <w:r w:rsidRPr="00224681">
              <w:rPr>
                <w:rFonts w:ascii="Arial" w:hAnsi="Arial" w:cs="Arial"/>
                <w:sz w:val="20"/>
              </w:rPr>
              <w:t>Address</w:t>
            </w:r>
          </w:p>
        </w:tc>
        <w:tc>
          <w:tcPr>
            <w:tcW w:w="2430" w:type="dxa"/>
            <w:gridSpan w:val="2"/>
            <w:tcBorders>
              <w:top w:val="single" w:sz="4" w:space="0" w:color="auto"/>
              <w:left w:val="nil"/>
              <w:bottom w:val="single" w:sz="4" w:space="0" w:color="auto"/>
              <w:right w:val="nil"/>
            </w:tcBorders>
            <w:vAlign w:val="bottom"/>
          </w:tcPr>
          <w:p w14:paraId="1299C43A" w14:textId="77777777" w:rsidR="002B2497" w:rsidRPr="00224681" w:rsidRDefault="002B2497" w:rsidP="001524EE">
            <w:pPr>
              <w:jc w:val="left"/>
              <w:rPr>
                <w:rFonts w:ascii="Arial" w:hAnsi="Arial" w:cs="Arial"/>
                <w:sz w:val="20"/>
              </w:rPr>
            </w:pPr>
          </w:p>
        </w:tc>
        <w:tc>
          <w:tcPr>
            <w:tcW w:w="1969" w:type="dxa"/>
            <w:tcBorders>
              <w:top w:val="nil"/>
              <w:left w:val="nil"/>
              <w:bottom w:val="nil"/>
              <w:right w:val="nil"/>
            </w:tcBorders>
          </w:tcPr>
          <w:p w14:paraId="1639401D" w14:textId="77777777" w:rsidR="002B2497" w:rsidRPr="00224681" w:rsidRDefault="002B2497">
            <w:pPr>
              <w:jc w:val="left"/>
              <w:rPr>
                <w:rFonts w:ascii="Arial" w:hAnsi="Arial" w:cs="Arial"/>
                <w:sz w:val="20"/>
              </w:rPr>
            </w:pPr>
            <w:r w:rsidRPr="00224681">
              <w:rPr>
                <w:rFonts w:ascii="Arial" w:hAnsi="Arial" w:cs="Arial"/>
                <w:sz w:val="20"/>
              </w:rPr>
              <w:t>City, State, Zip</w:t>
            </w:r>
          </w:p>
        </w:tc>
        <w:tc>
          <w:tcPr>
            <w:tcW w:w="3611" w:type="dxa"/>
            <w:tcBorders>
              <w:top w:val="single" w:sz="4" w:space="0" w:color="auto"/>
              <w:left w:val="nil"/>
              <w:bottom w:val="single" w:sz="4" w:space="0" w:color="auto"/>
              <w:right w:val="nil"/>
            </w:tcBorders>
            <w:vAlign w:val="bottom"/>
          </w:tcPr>
          <w:p w14:paraId="4DDBEF00" w14:textId="77777777" w:rsidR="002B2497" w:rsidRPr="00224681" w:rsidRDefault="002B2497" w:rsidP="001524EE">
            <w:pPr>
              <w:jc w:val="left"/>
              <w:rPr>
                <w:rFonts w:ascii="Arial" w:hAnsi="Arial" w:cs="Arial"/>
                <w:sz w:val="20"/>
              </w:rPr>
            </w:pPr>
          </w:p>
        </w:tc>
      </w:tr>
    </w:tbl>
    <w:p w14:paraId="3461D779" w14:textId="77777777" w:rsidR="001524EE" w:rsidRPr="00224681" w:rsidRDefault="001524EE">
      <w:pPr>
        <w:rPr>
          <w:rFonts w:ascii="Arial" w:hAnsi="Arial" w:cs="Arial"/>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340"/>
        <w:gridCol w:w="180"/>
        <w:gridCol w:w="1710"/>
        <w:gridCol w:w="3780"/>
      </w:tblGrid>
      <w:tr w:rsidR="002B2497" w:rsidRPr="00224681" w14:paraId="374A2979" w14:textId="77777777" w:rsidTr="00005910">
        <w:tc>
          <w:tcPr>
            <w:tcW w:w="3978" w:type="dxa"/>
            <w:gridSpan w:val="2"/>
            <w:tcBorders>
              <w:top w:val="nil"/>
              <w:left w:val="nil"/>
              <w:bottom w:val="nil"/>
              <w:right w:val="nil"/>
            </w:tcBorders>
            <w:shd w:val="clear" w:color="auto" w:fill="E6E6E6"/>
          </w:tcPr>
          <w:p w14:paraId="3C894B09" w14:textId="77777777" w:rsidR="002B2497" w:rsidRPr="00224681" w:rsidRDefault="00B114D2" w:rsidP="009E4A58">
            <w:pPr>
              <w:spacing w:before="120" w:after="120"/>
              <w:jc w:val="left"/>
              <w:rPr>
                <w:rFonts w:ascii="Arial" w:hAnsi="Arial" w:cs="Arial"/>
                <w:b/>
                <w:sz w:val="20"/>
              </w:rPr>
            </w:pPr>
            <w:r w:rsidRPr="00224681">
              <w:rPr>
                <w:rFonts w:ascii="Arial" w:hAnsi="Arial" w:cs="Arial"/>
                <w:b/>
                <w:sz w:val="20"/>
              </w:rPr>
              <w:t>Joint Provider</w:t>
            </w:r>
            <w:r w:rsidR="002B2497" w:rsidRPr="00224681">
              <w:rPr>
                <w:rFonts w:ascii="Arial" w:hAnsi="Arial" w:cs="Arial"/>
                <w:b/>
                <w:sz w:val="20"/>
              </w:rPr>
              <w:t xml:space="preserve"> </w:t>
            </w:r>
            <w:r w:rsidR="002B2497" w:rsidRPr="00224681">
              <w:rPr>
                <w:rFonts w:ascii="Arial" w:hAnsi="Arial" w:cs="Arial"/>
                <w:b/>
                <w:i/>
                <w:sz w:val="20"/>
              </w:rPr>
              <w:t>(if applicable)</w:t>
            </w:r>
          </w:p>
        </w:tc>
        <w:tc>
          <w:tcPr>
            <w:tcW w:w="5670" w:type="dxa"/>
            <w:gridSpan w:val="3"/>
            <w:tcBorders>
              <w:top w:val="nil"/>
              <w:left w:val="nil"/>
              <w:bottom w:val="single" w:sz="4" w:space="0" w:color="auto"/>
              <w:right w:val="nil"/>
            </w:tcBorders>
            <w:shd w:val="clear" w:color="auto" w:fill="E6E6E6"/>
            <w:vAlign w:val="bottom"/>
          </w:tcPr>
          <w:p w14:paraId="3CF2D8B6" w14:textId="77777777" w:rsidR="002B2497" w:rsidRPr="00224681" w:rsidRDefault="002B2497" w:rsidP="00005910">
            <w:pPr>
              <w:spacing w:before="120" w:after="120"/>
              <w:jc w:val="left"/>
              <w:rPr>
                <w:rFonts w:ascii="Arial" w:hAnsi="Arial" w:cs="Arial"/>
                <w:b/>
                <w:sz w:val="20"/>
              </w:rPr>
            </w:pPr>
          </w:p>
        </w:tc>
      </w:tr>
      <w:tr w:rsidR="001524EE" w:rsidRPr="00224681" w14:paraId="227874C2" w14:textId="77777777" w:rsidTr="001524EE">
        <w:tc>
          <w:tcPr>
            <w:tcW w:w="1638" w:type="dxa"/>
            <w:tcBorders>
              <w:top w:val="nil"/>
              <w:left w:val="nil"/>
              <w:bottom w:val="nil"/>
              <w:right w:val="nil"/>
            </w:tcBorders>
          </w:tcPr>
          <w:p w14:paraId="62B9464C" w14:textId="77777777" w:rsidR="002B2497" w:rsidRPr="00224681" w:rsidRDefault="002B2497">
            <w:pPr>
              <w:jc w:val="left"/>
              <w:rPr>
                <w:rFonts w:ascii="Arial" w:hAnsi="Arial" w:cs="Arial"/>
                <w:sz w:val="20"/>
              </w:rPr>
            </w:pPr>
            <w:r w:rsidRPr="00224681">
              <w:rPr>
                <w:rFonts w:ascii="Arial" w:hAnsi="Arial" w:cs="Arial"/>
                <w:sz w:val="20"/>
              </w:rPr>
              <w:t>Contact Person</w:t>
            </w:r>
          </w:p>
        </w:tc>
        <w:tc>
          <w:tcPr>
            <w:tcW w:w="2520" w:type="dxa"/>
            <w:gridSpan w:val="2"/>
            <w:tcBorders>
              <w:top w:val="nil"/>
              <w:left w:val="nil"/>
              <w:bottom w:val="single" w:sz="4" w:space="0" w:color="auto"/>
              <w:right w:val="nil"/>
            </w:tcBorders>
            <w:vAlign w:val="bottom"/>
          </w:tcPr>
          <w:p w14:paraId="0FB78278" w14:textId="77777777" w:rsidR="002B2497" w:rsidRPr="00224681" w:rsidRDefault="002B2497" w:rsidP="001524EE">
            <w:pPr>
              <w:jc w:val="left"/>
              <w:rPr>
                <w:rFonts w:ascii="Arial" w:hAnsi="Arial" w:cs="Arial"/>
                <w:sz w:val="20"/>
              </w:rPr>
            </w:pPr>
          </w:p>
        </w:tc>
        <w:tc>
          <w:tcPr>
            <w:tcW w:w="1710" w:type="dxa"/>
            <w:tcBorders>
              <w:top w:val="nil"/>
              <w:left w:val="nil"/>
              <w:bottom w:val="nil"/>
              <w:right w:val="nil"/>
            </w:tcBorders>
          </w:tcPr>
          <w:p w14:paraId="30B5F458" w14:textId="77777777" w:rsidR="002B2497" w:rsidRPr="00224681" w:rsidRDefault="002B2497">
            <w:pPr>
              <w:jc w:val="left"/>
              <w:rPr>
                <w:rFonts w:ascii="Arial" w:hAnsi="Arial" w:cs="Arial"/>
                <w:sz w:val="20"/>
              </w:rPr>
            </w:pPr>
            <w:r w:rsidRPr="00224681">
              <w:rPr>
                <w:rFonts w:ascii="Arial" w:hAnsi="Arial" w:cs="Arial"/>
                <w:sz w:val="20"/>
              </w:rPr>
              <w:t>Email Address</w:t>
            </w:r>
          </w:p>
        </w:tc>
        <w:tc>
          <w:tcPr>
            <w:tcW w:w="3780" w:type="dxa"/>
            <w:tcBorders>
              <w:top w:val="nil"/>
              <w:left w:val="nil"/>
              <w:bottom w:val="single" w:sz="4" w:space="0" w:color="auto"/>
              <w:right w:val="nil"/>
            </w:tcBorders>
          </w:tcPr>
          <w:p w14:paraId="1FC39945" w14:textId="77777777" w:rsidR="002B2497" w:rsidRPr="00224681" w:rsidRDefault="002B2497">
            <w:pPr>
              <w:jc w:val="left"/>
              <w:rPr>
                <w:rFonts w:ascii="Arial" w:hAnsi="Arial" w:cs="Arial"/>
                <w:sz w:val="20"/>
              </w:rPr>
            </w:pPr>
          </w:p>
        </w:tc>
      </w:tr>
      <w:tr w:rsidR="001524EE" w:rsidRPr="00224681" w14:paraId="41D2C0A8" w14:textId="77777777" w:rsidTr="001524EE">
        <w:tc>
          <w:tcPr>
            <w:tcW w:w="1638" w:type="dxa"/>
            <w:tcBorders>
              <w:top w:val="nil"/>
              <w:left w:val="nil"/>
              <w:bottom w:val="nil"/>
              <w:right w:val="nil"/>
            </w:tcBorders>
          </w:tcPr>
          <w:p w14:paraId="666378F9" w14:textId="77777777" w:rsidR="002B2497" w:rsidRPr="00224681" w:rsidRDefault="002B2497">
            <w:pPr>
              <w:jc w:val="left"/>
              <w:rPr>
                <w:rFonts w:ascii="Arial" w:hAnsi="Arial" w:cs="Arial"/>
                <w:sz w:val="20"/>
              </w:rPr>
            </w:pPr>
            <w:r w:rsidRPr="00224681">
              <w:rPr>
                <w:rFonts w:ascii="Arial" w:hAnsi="Arial" w:cs="Arial"/>
                <w:sz w:val="20"/>
              </w:rPr>
              <w:t>Phone Number</w:t>
            </w:r>
          </w:p>
        </w:tc>
        <w:tc>
          <w:tcPr>
            <w:tcW w:w="2520" w:type="dxa"/>
            <w:gridSpan w:val="2"/>
            <w:tcBorders>
              <w:top w:val="single" w:sz="4" w:space="0" w:color="auto"/>
              <w:left w:val="nil"/>
              <w:bottom w:val="single" w:sz="4" w:space="0" w:color="auto"/>
              <w:right w:val="nil"/>
            </w:tcBorders>
            <w:vAlign w:val="bottom"/>
          </w:tcPr>
          <w:p w14:paraId="0562CB0E" w14:textId="77777777" w:rsidR="002B2497" w:rsidRPr="00224681" w:rsidRDefault="002B2497" w:rsidP="001524EE">
            <w:pPr>
              <w:jc w:val="left"/>
              <w:rPr>
                <w:rFonts w:ascii="Arial" w:hAnsi="Arial" w:cs="Arial"/>
                <w:sz w:val="20"/>
              </w:rPr>
            </w:pPr>
          </w:p>
        </w:tc>
        <w:tc>
          <w:tcPr>
            <w:tcW w:w="1710" w:type="dxa"/>
            <w:tcBorders>
              <w:top w:val="nil"/>
              <w:left w:val="nil"/>
              <w:bottom w:val="nil"/>
              <w:right w:val="nil"/>
            </w:tcBorders>
          </w:tcPr>
          <w:p w14:paraId="20092B49" w14:textId="77777777" w:rsidR="002B2497" w:rsidRPr="00224681" w:rsidRDefault="002B2497">
            <w:pPr>
              <w:jc w:val="left"/>
              <w:rPr>
                <w:rFonts w:ascii="Arial" w:hAnsi="Arial" w:cs="Arial"/>
                <w:sz w:val="20"/>
              </w:rPr>
            </w:pPr>
            <w:r w:rsidRPr="00224681">
              <w:rPr>
                <w:rFonts w:ascii="Arial" w:hAnsi="Arial" w:cs="Arial"/>
                <w:sz w:val="20"/>
              </w:rPr>
              <w:t>Fax Number</w:t>
            </w:r>
          </w:p>
        </w:tc>
        <w:tc>
          <w:tcPr>
            <w:tcW w:w="3780" w:type="dxa"/>
            <w:tcBorders>
              <w:top w:val="single" w:sz="4" w:space="0" w:color="auto"/>
              <w:left w:val="nil"/>
              <w:bottom w:val="single" w:sz="4" w:space="0" w:color="auto"/>
              <w:right w:val="nil"/>
            </w:tcBorders>
            <w:vAlign w:val="bottom"/>
          </w:tcPr>
          <w:p w14:paraId="34CE0A41" w14:textId="77777777" w:rsidR="002B2497" w:rsidRPr="00224681" w:rsidRDefault="002B2497" w:rsidP="001524EE">
            <w:pPr>
              <w:jc w:val="left"/>
              <w:rPr>
                <w:rFonts w:ascii="Arial" w:hAnsi="Arial" w:cs="Arial"/>
                <w:sz w:val="20"/>
              </w:rPr>
            </w:pPr>
          </w:p>
        </w:tc>
      </w:tr>
      <w:tr w:rsidR="001524EE" w:rsidRPr="00224681" w14:paraId="075A9A82" w14:textId="77777777" w:rsidTr="001524EE">
        <w:tc>
          <w:tcPr>
            <w:tcW w:w="1638" w:type="dxa"/>
            <w:tcBorders>
              <w:top w:val="nil"/>
              <w:left w:val="nil"/>
              <w:bottom w:val="nil"/>
              <w:right w:val="nil"/>
            </w:tcBorders>
          </w:tcPr>
          <w:p w14:paraId="071CC085" w14:textId="77777777" w:rsidR="00956C1D" w:rsidRPr="00224681" w:rsidRDefault="00956C1D">
            <w:pPr>
              <w:jc w:val="left"/>
              <w:rPr>
                <w:rFonts w:ascii="Arial" w:hAnsi="Arial" w:cs="Arial"/>
                <w:sz w:val="20"/>
              </w:rPr>
            </w:pPr>
            <w:r w:rsidRPr="00224681">
              <w:rPr>
                <w:rFonts w:ascii="Arial" w:hAnsi="Arial" w:cs="Arial"/>
                <w:sz w:val="20"/>
              </w:rPr>
              <w:t>Address</w:t>
            </w:r>
          </w:p>
        </w:tc>
        <w:tc>
          <w:tcPr>
            <w:tcW w:w="2520" w:type="dxa"/>
            <w:gridSpan w:val="2"/>
            <w:tcBorders>
              <w:top w:val="single" w:sz="4" w:space="0" w:color="auto"/>
              <w:left w:val="nil"/>
              <w:bottom w:val="single" w:sz="4" w:space="0" w:color="auto"/>
              <w:right w:val="nil"/>
            </w:tcBorders>
            <w:vAlign w:val="bottom"/>
          </w:tcPr>
          <w:p w14:paraId="62EBF3C5" w14:textId="77777777" w:rsidR="00956C1D" w:rsidRPr="00224681" w:rsidRDefault="00956C1D" w:rsidP="001524EE">
            <w:pPr>
              <w:jc w:val="left"/>
              <w:rPr>
                <w:rFonts w:ascii="Arial" w:hAnsi="Arial" w:cs="Arial"/>
                <w:b/>
                <w:sz w:val="20"/>
              </w:rPr>
            </w:pPr>
          </w:p>
        </w:tc>
        <w:tc>
          <w:tcPr>
            <w:tcW w:w="1710" w:type="dxa"/>
            <w:tcBorders>
              <w:top w:val="nil"/>
              <w:left w:val="nil"/>
              <w:bottom w:val="nil"/>
              <w:right w:val="nil"/>
            </w:tcBorders>
          </w:tcPr>
          <w:p w14:paraId="5E2256CC" w14:textId="77777777" w:rsidR="00956C1D" w:rsidRPr="00224681" w:rsidRDefault="00956C1D" w:rsidP="00455750">
            <w:pPr>
              <w:jc w:val="left"/>
              <w:rPr>
                <w:rFonts w:ascii="Arial" w:hAnsi="Arial" w:cs="Arial"/>
                <w:sz w:val="20"/>
              </w:rPr>
            </w:pPr>
            <w:r w:rsidRPr="00224681">
              <w:rPr>
                <w:rFonts w:ascii="Arial" w:hAnsi="Arial" w:cs="Arial"/>
                <w:sz w:val="20"/>
              </w:rPr>
              <w:t>City, State, Zip</w:t>
            </w:r>
          </w:p>
        </w:tc>
        <w:tc>
          <w:tcPr>
            <w:tcW w:w="3780" w:type="dxa"/>
            <w:tcBorders>
              <w:top w:val="single" w:sz="4" w:space="0" w:color="auto"/>
              <w:left w:val="nil"/>
              <w:bottom w:val="single" w:sz="4" w:space="0" w:color="auto"/>
              <w:right w:val="nil"/>
            </w:tcBorders>
            <w:vAlign w:val="bottom"/>
          </w:tcPr>
          <w:p w14:paraId="6D98A12B" w14:textId="77777777" w:rsidR="00956C1D" w:rsidRPr="00224681" w:rsidRDefault="00956C1D" w:rsidP="001524EE">
            <w:pPr>
              <w:jc w:val="left"/>
              <w:rPr>
                <w:rFonts w:ascii="Arial" w:hAnsi="Arial" w:cs="Arial"/>
                <w:sz w:val="20"/>
              </w:rPr>
            </w:pPr>
          </w:p>
        </w:tc>
      </w:tr>
    </w:tbl>
    <w:p w14:paraId="2946DB82" w14:textId="77777777" w:rsidR="00005910" w:rsidRPr="00224681" w:rsidRDefault="00005910">
      <w:pPr>
        <w:rPr>
          <w:rFonts w:ascii="Arial" w:hAnsi="Arial" w:cs="Arial"/>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620"/>
        <w:gridCol w:w="900"/>
        <w:gridCol w:w="1710"/>
        <w:gridCol w:w="3780"/>
      </w:tblGrid>
      <w:tr w:rsidR="00956C1D" w:rsidRPr="00224681" w14:paraId="2F1C7D27" w14:textId="77777777" w:rsidTr="08A9FED7">
        <w:tc>
          <w:tcPr>
            <w:tcW w:w="3258" w:type="dxa"/>
            <w:gridSpan w:val="2"/>
            <w:tcBorders>
              <w:top w:val="nil"/>
              <w:left w:val="nil"/>
              <w:bottom w:val="nil"/>
              <w:right w:val="nil"/>
            </w:tcBorders>
            <w:shd w:val="clear" w:color="auto" w:fill="E6E6E6"/>
          </w:tcPr>
          <w:p w14:paraId="2BBCAEE8" w14:textId="2B3B3A0A" w:rsidR="00956C1D" w:rsidRPr="00224681" w:rsidRDefault="411C1574" w:rsidP="08A9FED7">
            <w:pPr>
              <w:spacing w:before="120" w:after="120"/>
              <w:jc w:val="left"/>
              <w:rPr>
                <w:rFonts w:ascii="Arial" w:hAnsi="Arial" w:cs="Arial"/>
                <w:b/>
                <w:bCs/>
                <w:sz w:val="20"/>
              </w:rPr>
            </w:pPr>
            <w:r w:rsidRPr="00224681">
              <w:rPr>
                <w:rFonts w:ascii="Arial" w:hAnsi="Arial" w:cs="Arial"/>
                <w:b/>
                <w:bCs/>
                <w:sz w:val="20"/>
              </w:rPr>
              <w:t xml:space="preserve">Name of Commercial </w:t>
            </w:r>
            <w:r w:rsidR="19BBEC33" w:rsidRPr="00224681">
              <w:rPr>
                <w:rFonts w:ascii="Arial" w:hAnsi="Arial" w:cs="Arial"/>
                <w:b/>
                <w:bCs/>
                <w:sz w:val="20"/>
              </w:rPr>
              <w:t>Supporter</w:t>
            </w:r>
          </w:p>
        </w:tc>
        <w:tc>
          <w:tcPr>
            <w:tcW w:w="6390" w:type="dxa"/>
            <w:gridSpan w:val="3"/>
            <w:tcBorders>
              <w:top w:val="nil"/>
              <w:left w:val="nil"/>
              <w:bottom w:val="single" w:sz="4" w:space="0" w:color="auto"/>
              <w:right w:val="nil"/>
            </w:tcBorders>
            <w:shd w:val="clear" w:color="auto" w:fill="E6E6E6"/>
          </w:tcPr>
          <w:p w14:paraId="5997CC1D" w14:textId="77777777" w:rsidR="00956C1D" w:rsidRPr="00224681" w:rsidRDefault="00956C1D">
            <w:pPr>
              <w:spacing w:before="120" w:after="120"/>
              <w:jc w:val="left"/>
              <w:rPr>
                <w:rFonts w:ascii="Arial" w:hAnsi="Arial" w:cs="Arial"/>
                <w:b/>
                <w:sz w:val="20"/>
              </w:rPr>
            </w:pPr>
          </w:p>
        </w:tc>
      </w:tr>
      <w:tr w:rsidR="00956C1D" w:rsidRPr="00224681" w14:paraId="74B227CA" w14:textId="77777777" w:rsidTr="08A9FED7">
        <w:tc>
          <w:tcPr>
            <w:tcW w:w="1638" w:type="dxa"/>
            <w:tcBorders>
              <w:top w:val="nil"/>
              <w:left w:val="nil"/>
              <w:bottom w:val="nil"/>
              <w:right w:val="nil"/>
            </w:tcBorders>
          </w:tcPr>
          <w:p w14:paraId="580CDCCA" w14:textId="77777777" w:rsidR="00956C1D" w:rsidRPr="00224681" w:rsidRDefault="00956C1D" w:rsidP="00455750">
            <w:pPr>
              <w:jc w:val="left"/>
              <w:rPr>
                <w:rFonts w:ascii="Arial" w:hAnsi="Arial" w:cs="Arial"/>
                <w:sz w:val="20"/>
              </w:rPr>
            </w:pPr>
            <w:r w:rsidRPr="00224681">
              <w:rPr>
                <w:rFonts w:ascii="Arial" w:hAnsi="Arial" w:cs="Arial"/>
                <w:sz w:val="20"/>
              </w:rPr>
              <w:t>Contact Person</w:t>
            </w:r>
          </w:p>
        </w:tc>
        <w:tc>
          <w:tcPr>
            <w:tcW w:w="2520" w:type="dxa"/>
            <w:gridSpan w:val="2"/>
            <w:tcBorders>
              <w:top w:val="nil"/>
              <w:left w:val="nil"/>
              <w:bottom w:val="single" w:sz="4" w:space="0" w:color="auto"/>
              <w:right w:val="nil"/>
            </w:tcBorders>
            <w:vAlign w:val="bottom"/>
          </w:tcPr>
          <w:p w14:paraId="110FFD37" w14:textId="77777777" w:rsidR="00956C1D" w:rsidRPr="00224681" w:rsidRDefault="00956C1D" w:rsidP="001524EE">
            <w:pPr>
              <w:jc w:val="left"/>
              <w:rPr>
                <w:rFonts w:ascii="Arial" w:hAnsi="Arial" w:cs="Arial"/>
                <w:sz w:val="20"/>
              </w:rPr>
            </w:pPr>
          </w:p>
        </w:tc>
        <w:tc>
          <w:tcPr>
            <w:tcW w:w="1710" w:type="dxa"/>
            <w:tcBorders>
              <w:top w:val="nil"/>
              <w:left w:val="nil"/>
              <w:bottom w:val="nil"/>
              <w:right w:val="nil"/>
            </w:tcBorders>
          </w:tcPr>
          <w:p w14:paraId="092DD29D" w14:textId="77777777" w:rsidR="00956C1D" w:rsidRPr="00224681" w:rsidRDefault="00956C1D" w:rsidP="00455750">
            <w:pPr>
              <w:jc w:val="left"/>
              <w:rPr>
                <w:rFonts w:ascii="Arial" w:hAnsi="Arial" w:cs="Arial"/>
                <w:sz w:val="20"/>
              </w:rPr>
            </w:pPr>
            <w:r w:rsidRPr="00224681">
              <w:rPr>
                <w:rFonts w:ascii="Arial" w:hAnsi="Arial" w:cs="Arial"/>
                <w:sz w:val="20"/>
              </w:rPr>
              <w:t>Email Address</w:t>
            </w:r>
          </w:p>
        </w:tc>
        <w:tc>
          <w:tcPr>
            <w:tcW w:w="3780" w:type="dxa"/>
            <w:tcBorders>
              <w:top w:val="nil"/>
              <w:left w:val="nil"/>
              <w:bottom w:val="single" w:sz="4" w:space="0" w:color="auto"/>
              <w:right w:val="nil"/>
            </w:tcBorders>
          </w:tcPr>
          <w:p w14:paraId="6B699379" w14:textId="77777777" w:rsidR="00956C1D" w:rsidRPr="00224681" w:rsidRDefault="00956C1D" w:rsidP="00455750">
            <w:pPr>
              <w:jc w:val="left"/>
              <w:rPr>
                <w:rFonts w:ascii="Arial" w:hAnsi="Arial" w:cs="Arial"/>
                <w:sz w:val="20"/>
              </w:rPr>
            </w:pPr>
          </w:p>
        </w:tc>
      </w:tr>
      <w:tr w:rsidR="00956C1D" w:rsidRPr="00224681" w14:paraId="77C4554B" w14:textId="77777777" w:rsidTr="08A9FED7">
        <w:tc>
          <w:tcPr>
            <w:tcW w:w="1638" w:type="dxa"/>
            <w:tcBorders>
              <w:top w:val="nil"/>
              <w:left w:val="nil"/>
              <w:bottom w:val="nil"/>
              <w:right w:val="nil"/>
            </w:tcBorders>
          </w:tcPr>
          <w:p w14:paraId="2F8B91E5" w14:textId="77777777" w:rsidR="00956C1D" w:rsidRPr="00224681" w:rsidRDefault="00956C1D" w:rsidP="00455750">
            <w:pPr>
              <w:jc w:val="left"/>
              <w:rPr>
                <w:rFonts w:ascii="Arial" w:hAnsi="Arial" w:cs="Arial"/>
                <w:sz w:val="20"/>
              </w:rPr>
            </w:pPr>
            <w:r w:rsidRPr="00224681">
              <w:rPr>
                <w:rFonts w:ascii="Arial" w:hAnsi="Arial" w:cs="Arial"/>
                <w:sz w:val="20"/>
              </w:rPr>
              <w:t>Phone Number</w:t>
            </w:r>
          </w:p>
        </w:tc>
        <w:tc>
          <w:tcPr>
            <w:tcW w:w="2520" w:type="dxa"/>
            <w:gridSpan w:val="2"/>
            <w:tcBorders>
              <w:top w:val="single" w:sz="4" w:space="0" w:color="auto"/>
              <w:left w:val="nil"/>
              <w:bottom w:val="single" w:sz="4" w:space="0" w:color="auto"/>
              <w:right w:val="nil"/>
            </w:tcBorders>
            <w:vAlign w:val="bottom"/>
          </w:tcPr>
          <w:p w14:paraId="3FE9F23F" w14:textId="77777777" w:rsidR="00956C1D" w:rsidRPr="00224681" w:rsidRDefault="00956C1D" w:rsidP="001524EE">
            <w:pPr>
              <w:jc w:val="left"/>
              <w:rPr>
                <w:rFonts w:ascii="Arial" w:hAnsi="Arial" w:cs="Arial"/>
                <w:sz w:val="20"/>
              </w:rPr>
            </w:pPr>
          </w:p>
        </w:tc>
        <w:tc>
          <w:tcPr>
            <w:tcW w:w="1710" w:type="dxa"/>
            <w:tcBorders>
              <w:top w:val="nil"/>
              <w:left w:val="nil"/>
              <w:bottom w:val="nil"/>
              <w:right w:val="nil"/>
            </w:tcBorders>
          </w:tcPr>
          <w:p w14:paraId="31CC100F" w14:textId="77777777" w:rsidR="00956C1D" w:rsidRPr="00224681" w:rsidRDefault="00956C1D" w:rsidP="00455750">
            <w:pPr>
              <w:jc w:val="left"/>
              <w:rPr>
                <w:rFonts w:ascii="Arial" w:hAnsi="Arial" w:cs="Arial"/>
                <w:sz w:val="20"/>
              </w:rPr>
            </w:pPr>
            <w:r w:rsidRPr="00224681">
              <w:rPr>
                <w:rFonts w:ascii="Arial" w:hAnsi="Arial" w:cs="Arial"/>
                <w:sz w:val="20"/>
              </w:rPr>
              <w:t>Fax Number</w:t>
            </w:r>
          </w:p>
        </w:tc>
        <w:tc>
          <w:tcPr>
            <w:tcW w:w="3780" w:type="dxa"/>
            <w:tcBorders>
              <w:top w:val="single" w:sz="4" w:space="0" w:color="auto"/>
              <w:left w:val="nil"/>
              <w:bottom w:val="single" w:sz="4" w:space="0" w:color="auto"/>
              <w:right w:val="nil"/>
            </w:tcBorders>
          </w:tcPr>
          <w:p w14:paraId="1F72F646" w14:textId="77777777" w:rsidR="00956C1D" w:rsidRPr="00224681" w:rsidRDefault="00956C1D" w:rsidP="00455750">
            <w:pPr>
              <w:jc w:val="left"/>
              <w:rPr>
                <w:rFonts w:ascii="Arial" w:hAnsi="Arial" w:cs="Arial"/>
                <w:sz w:val="20"/>
              </w:rPr>
            </w:pPr>
          </w:p>
        </w:tc>
      </w:tr>
      <w:tr w:rsidR="00956C1D" w:rsidRPr="00224681" w14:paraId="6D905AD0" w14:textId="77777777" w:rsidTr="08A9FED7">
        <w:tc>
          <w:tcPr>
            <w:tcW w:w="1638" w:type="dxa"/>
            <w:tcBorders>
              <w:top w:val="nil"/>
              <w:left w:val="nil"/>
              <w:bottom w:val="nil"/>
              <w:right w:val="nil"/>
            </w:tcBorders>
          </w:tcPr>
          <w:p w14:paraId="6499BA3E" w14:textId="77777777" w:rsidR="00956C1D" w:rsidRPr="00224681" w:rsidRDefault="00956C1D">
            <w:pPr>
              <w:jc w:val="left"/>
              <w:rPr>
                <w:rFonts w:ascii="Arial" w:hAnsi="Arial" w:cs="Arial"/>
                <w:sz w:val="20"/>
              </w:rPr>
            </w:pPr>
            <w:r w:rsidRPr="00224681">
              <w:rPr>
                <w:rFonts w:ascii="Arial" w:hAnsi="Arial" w:cs="Arial"/>
                <w:sz w:val="20"/>
              </w:rPr>
              <w:t>Address</w:t>
            </w:r>
          </w:p>
        </w:tc>
        <w:tc>
          <w:tcPr>
            <w:tcW w:w="2520" w:type="dxa"/>
            <w:gridSpan w:val="2"/>
            <w:tcBorders>
              <w:top w:val="single" w:sz="4" w:space="0" w:color="auto"/>
              <w:left w:val="nil"/>
              <w:bottom w:val="single" w:sz="4" w:space="0" w:color="auto"/>
              <w:right w:val="nil"/>
            </w:tcBorders>
          </w:tcPr>
          <w:p w14:paraId="08CE6F91" w14:textId="77777777" w:rsidR="00956C1D" w:rsidRPr="00224681" w:rsidRDefault="00956C1D">
            <w:pPr>
              <w:jc w:val="left"/>
              <w:rPr>
                <w:rFonts w:ascii="Arial" w:hAnsi="Arial" w:cs="Arial"/>
                <w:sz w:val="20"/>
              </w:rPr>
            </w:pPr>
          </w:p>
        </w:tc>
        <w:tc>
          <w:tcPr>
            <w:tcW w:w="1710" w:type="dxa"/>
            <w:tcBorders>
              <w:top w:val="nil"/>
              <w:left w:val="nil"/>
              <w:bottom w:val="nil"/>
              <w:right w:val="nil"/>
            </w:tcBorders>
          </w:tcPr>
          <w:p w14:paraId="16610E07" w14:textId="77777777" w:rsidR="00956C1D" w:rsidRPr="00224681" w:rsidRDefault="00956C1D">
            <w:pPr>
              <w:jc w:val="left"/>
              <w:rPr>
                <w:rFonts w:ascii="Arial" w:hAnsi="Arial" w:cs="Arial"/>
                <w:sz w:val="20"/>
              </w:rPr>
            </w:pPr>
            <w:r w:rsidRPr="00224681">
              <w:rPr>
                <w:rFonts w:ascii="Arial" w:hAnsi="Arial" w:cs="Arial"/>
                <w:sz w:val="20"/>
              </w:rPr>
              <w:t>City, State, Zip</w:t>
            </w:r>
          </w:p>
        </w:tc>
        <w:tc>
          <w:tcPr>
            <w:tcW w:w="3780" w:type="dxa"/>
            <w:tcBorders>
              <w:top w:val="single" w:sz="4" w:space="0" w:color="auto"/>
              <w:left w:val="nil"/>
              <w:bottom w:val="single" w:sz="4" w:space="0" w:color="auto"/>
              <w:right w:val="nil"/>
            </w:tcBorders>
          </w:tcPr>
          <w:p w14:paraId="61CDCEAD" w14:textId="77777777" w:rsidR="00956C1D" w:rsidRPr="00224681" w:rsidRDefault="00956C1D">
            <w:pPr>
              <w:jc w:val="left"/>
              <w:rPr>
                <w:rFonts w:ascii="Arial" w:hAnsi="Arial" w:cs="Arial"/>
                <w:sz w:val="20"/>
              </w:rPr>
            </w:pPr>
          </w:p>
        </w:tc>
      </w:tr>
      <w:tr w:rsidR="00956C1D" w:rsidRPr="00224681" w14:paraId="6BB9E253" w14:textId="77777777" w:rsidTr="08A9FED7">
        <w:trPr>
          <w:trHeight w:val="58"/>
        </w:trPr>
        <w:tc>
          <w:tcPr>
            <w:tcW w:w="1638" w:type="dxa"/>
            <w:tcBorders>
              <w:top w:val="nil"/>
              <w:left w:val="nil"/>
              <w:bottom w:val="nil"/>
              <w:right w:val="nil"/>
            </w:tcBorders>
          </w:tcPr>
          <w:p w14:paraId="23DE523C" w14:textId="77777777" w:rsidR="00956C1D" w:rsidRPr="00224681" w:rsidRDefault="00956C1D">
            <w:pPr>
              <w:jc w:val="left"/>
              <w:rPr>
                <w:rFonts w:ascii="Arial" w:hAnsi="Arial" w:cs="Arial"/>
                <w:sz w:val="20"/>
              </w:rPr>
            </w:pPr>
          </w:p>
        </w:tc>
        <w:tc>
          <w:tcPr>
            <w:tcW w:w="8010" w:type="dxa"/>
            <w:gridSpan w:val="4"/>
            <w:tcBorders>
              <w:top w:val="nil"/>
              <w:left w:val="nil"/>
              <w:bottom w:val="nil"/>
              <w:right w:val="nil"/>
            </w:tcBorders>
          </w:tcPr>
          <w:p w14:paraId="52E56223" w14:textId="77777777" w:rsidR="00956C1D" w:rsidRPr="00224681" w:rsidRDefault="00956C1D">
            <w:pPr>
              <w:jc w:val="left"/>
              <w:rPr>
                <w:rFonts w:ascii="Arial" w:hAnsi="Arial" w:cs="Arial"/>
                <w:sz w:val="20"/>
              </w:rPr>
            </w:pPr>
          </w:p>
        </w:tc>
      </w:tr>
    </w:tbl>
    <w:p w14:paraId="52DD20D7" w14:textId="77777777" w:rsidR="002B2497" w:rsidRPr="00224681" w:rsidRDefault="002B2497">
      <w:pPr>
        <w:ind w:left="720" w:hanging="720"/>
        <w:jc w:val="center"/>
        <w:rPr>
          <w:rFonts w:ascii="Arial" w:hAnsi="Arial" w:cs="Arial"/>
          <w:b/>
          <w:sz w:val="20"/>
        </w:rPr>
      </w:pPr>
      <w:r w:rsidRPr="00224681">
        <w:rPr>
          <w:rFonts w:ascii="Arial" w:hAnsi="Arial" w:cs="Arial"/>
          <w:b/>
          <w:sz w:val="20"/>
        </w:rPr>
        <w:t>Agreed by Authorized Representatives</w:t>
      </w:r>
    </w:p>
    <w:p w14:paraId="07547A01" w14:textId="77777777" w:rsidR="002B2497" w:rsidRPr="00224681" w:rsidRDefault="002B2497">
      <w:pPr>
        <w:ind w:left="720" w:hanging="720"/>
        <w:rPr>
          <w:rFonts w:ascii="Arial" w:hAnsi="Arial" w:cs="Arial"/>
          <w:sz w:val="20"/>
        </w:rPr>
      </w:pP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30"/>
        <w:gridCol w:w="4590"/>
      </w:tblGrid>
      <w:tr w:rsidR="00F41BA8" w:rsidRPr="00224681" w14:paraId="3F945C0C" w14:textId="77777777" w:rsidTr="08A9FED7">
        <w:tc>
          <w:tcPr>
            <w:tcW w:w="4410" w:type="dxa"/>
          </w:tcPr>
          <w:p w14:paraId="56D609D1" w14:textId="61F86277" w:rsidR="00F41BA8" w:rsidRPr="00224681" w:rsidRDefault="28A889CB" w:rsidP="08A9FED7">
            <w:pPr>
              <w:rPr>
                <w:rFonts w:ascii="Arial" w:hAnsi="Arial" w:cs="Arial"/>
                <w:b/>
                <w:bCs/>
                <w:sz w:val="20"/>
              </w:rPr>
            </w:pPr>
            <w:r w:rsidRPr="00224681">
              <w:rPr>
                <w:rFonts w:ascii="Arial" w:hAnsi="Arial" w:cs="Arial"/>
                <w:b/>
                <w:bCs/>
                <w:sz w:val="20"/>
              </w:rPr>
              <w:t xml:space="preserve">Commercial </w:t>
            </w:r>
            <w:r w:rsidR="1FEA1FF1" w:rsidRPr="00224681">
              <w:rPr>
                <w:rFonts w:ascii="Arial" w:hAnsi="Arial" w:cs="Arial"/>
                <w:b/>
                <w:bCs/>
                <w:sz w:val="20"/>
              </w:rPr>
              <w:t>Supporter</w:t>
            </w:r>
          </w:p>
        </w:tc>
        <w:tc>
          <w:tcPr>
            <w:tcW w:w="630" w:type="dxa"/>
          </w:tcPr>
          <w:p w14:paraId="5043CB0F" w14:textId="77777777" w:rsidR="00F41BA8" w:rsidRPr="00224681" w:rsidRDefault="00F41BA8" w:rsidP="00455750">
            <w:pPr>
              <w:rPr>
                <w:rFonts w:ascii="Arial" w:hAnsi="Arial" w:cs="Arial"/>
                <w:sz w:val="20"/>
              </w:rPr>
            </w:pPr>
          </w:p>
        </w:tc>
        <w:tc>
          <w:tcPr>
            <w:tcW w:w="4590" w:type="dxa"/>
          </w:tcPr>
          <w:p w14:paraId="58BECF0C" w14:textId="77777777" w:rsidR="00F41BA8" w:rsidRPr="00224681" w:rsidRDefault="000F1DC9" w:rsidP="00455750">
            <w:pPr>
              <w:rPr>
                <w:rFonts w:ascii="Arial" w:hAnsi="Arial" w:cs="Arial"/>
                <w:b/>
                <w:sz w:val="20"/>
              </w:rPr>
            </w:pPr>
            <w:r w:rsidRPr="00224681">
              <w:rPr>
                <w:rFonts w:ascii="Arial" w:hAnsi="Arial" w:cs="Arial"/>
                <w:b/>
                <w:sz w:val="20"/>
              </w:rPr>
              <w:t xml:space="preserve">Advocate Aurora Health </w:t>
            </w:r>
          </w:p>
        </w:tc>
      </w:tr>
      <w:tr w:rsidR="00F41BA8" w:rsidRPr="00224681" w14:paraId="27A8282F" w14:textId="77777777" w:rsidTr="08A9FED7">
        <w:tc>
          <w:tcPr>
            <w:tcW w:w="4410" w:type="dxa"/>
            <w:vAlign w:val="bottom"/>
          </w:tcPr>
          <w:p w14:paraId="07459315" w14:textId="77777777" w:rsidR="00B114D2" w:rsidRPr="00224681" w:rsidRDefault="00B114D2" w:rsidP="00130FA0">
            <w:pPr>
              <w:tabs>
                <w:tab w:val="left" w:pos="4050"/>
              </w:tabs>
              <w:jc w:val="left"/>
              <w:rPr>
                <w:rFonts w:ascii="Arial" w:hAnsi="Arial" w:cs="Arial"/>
                <w:sz w:val="20"/>
                <w:u w:val="single"/>
              </w:rPr>
            </w:pPr>
          </w:p>
          <w:p w14:paraId="33096EF0" w14:textId="77777777" w:rsidR="00F41BA8" w:rsidRPr="00224681" w:rsidRDefault="00B114D2" w:rsidP="00130FA0">
            <w:pPr>
              <w:tabs>
                <w:tab w:val="left" w:pos="4050"/>
              </w:tabs>
              <w:jc w:val="left"/>
              <w:rPr>
                <w:rFonts w:ascii="Arial" w:hAnsi="Arial" w:cs="Arial"/>
                <w:sz w:val="20"/>
                <w:u w:val="single"/>
              </w:rPr>
            </w:pPr>
            <w:r w:rsidRPr="00224681">
              <w:rPr>
                <w:rFonts w:ascii="Arial" w:hAnsi="Arial" w:cs="Arial"/>
                <w:sz w:val="20"/>
                <w:u w:val="single"/>
              </w:rPr>
              <w:t>X</w:t>
            </w:r>
            <w:r w:rsidR="00F41BA8" w:rsidRPr="00224681">
              <w:rPr>
                <w:rFonts w:ascii="Arial" w:hAnsi="Arial" w:cs="Arial"/>
                <w:sz w:val="20"/>
                <w:u w:val="single"/>
              </w:rPr>
              <w:tab/>
            </w:r>
          </w:p>
        </w:tc>
        <w:tc>
          <w:tcPr>
            <w:tcW w:w="630" w:type="dxa"/>
            <w:vAlign w:val="bottom"/>
          </w:tcPr>
          <w:p w14:paraId="6537F28F" w14:textId="77777777" w:rsidR="00F41BA8" w:rsidRPr="00224681" w:rsidRDefault="00F41BA8" w:rsidP="00130FA0">
            <w:pPr>
              <w:jc w:val="left"/>
              <w:rPr>
                <w:rFonts w:ascii="Arial" w:hAnsi="Arial" w:cs="Arial"/>
                <w:sz w:val="20"/>
              </w:rPr>
            </w:pPr>
          </w:p>
        </w:tc>
        <w:tc>
          <w:tcPr>
            <w:tcW w:w="4590" w:type="dxa"/>
            <w:vAlign w:val="bottom"/>
          </w:tcPr>
          <w:p w14:paraId="7E0CB7FE" w14:textId="77777777" w:rsidR="00F41BA8" w:rsidRPr="00224681" w:rsidRDefault="00B114D2" w:rsidP="00130FA0">
            <w:pPr>
              <w:tabs>
                <w:tab w:val="left" w:pos="3942"/>
              </w:tabs>
              <w:jc w:val="left"/>
              <w:rPr>
                <w:rFonts w:ascii="Arial" w:hAnsi="Arial" w:cs="Arial"/>
                <w:sz w:val="20"/>
                <w:u w:val="single"/>
              </w:rPr>
            </w:pPr>
            <w:r w:rsidRPr="00224681">
              <w:rPr>
                <w:rFonts w:ascii="Arial" w:hAnsi="Arial" w:cs="Arial"/>
                <w:sz w:val="20"/>
                <w:u w:val="single"/>
              </w:rPr>
              <w:t>X</w:t>
            </w:r>
            <w:r w:rsidR="00F41BA8" w:rsidRPr="00224681">
              <w:rPr>
                <w:rFonts w:ascii="Arial" w:hAnsi="Arial" w:cs="Arial"/>
                <w:sz w:val="20"/>
                <w:u w:val="single"/>
              </w:rPr>
              <w:tab/>
            </w:r>
          </w:p>
        </w:tc>
      </w:tr>
      <w:tr w:rsidR="00F41BA8" w:rsidRPr="00224681" w14:paraId="7704CF5E" w14:textId="77777777" w:rsidTr="08A9FED7">
        <w:tc>
          <w:tcPr>
            <w:tcW w:w="4410" w:type="dxa"/>
          </w:tcPr>
          <w:p w14:paraId="4CCB031D" w14:textId="77777777" w:rsidR="00F41BA8" w:rsidRPr="00224681" w:rsidRDefault="00B114D2" w:rsidP="00130FA0">
            <w:pPr>
              <w:jc w:val="left"/>
              <w:rPr>
                <w:rFonts w:ascii="Arial" w:hAnsi="Arial" w:cs="Arial"/>
                <w:b/>
                <w:sz w:val="20"/>
              </w:rPr>
            </w:pPr>
            <w:r w:rsidRPr="00224681">
              <w:rPr>
                <w:rFonts w:ascii="Arial" w:hAnsi="Arial" w:cs="Arial"/>
                <w:sz w:val="20"/>
              </w:rPr>
              <w:t>Signature</w:t>
            </w:r>
          </w:p>
        </w:tc>
        <w:tc>
          <w:tcPr>
            <w:tcW w:w="630" w:type="dxa"/>
          </w:tcPr>
          <w:p w14:paraId="6DFB9E20" w14:textId="77777777" w:rsidR="00F41BA8" w:rsidRPr="00224681" w:rsidRDefault="00F41BA8" w:rsidP="00130FA0">
            <w:pPr>
              <w:jc w:val="left"/>
              <w:rPr>
                <w:rFonts w:ascii="Arial" w:hAnsi="Arial" w:cs="Arial"/>
                <w:sz w:val="20"/>
              </w:rPr>
            </w:pPr>
          </w:p>
        </w:tc>
        <w:tc>
          <w:tcPr>
            <w:tcW w:w="4590" w:type="dxa"/>
          </w:tcPr>
          <w:p w14:paraId="6B9C2904" w14:textId="77777777" w:rsidR="00F41BA8" w:rsidRPr="00224681" w:rsidRDefault="00B114D2" w:rsidP="00130FA0">
            <w:pPr>
              <w:jc w:val="left"/>
              <w:rPr>
                <w:rFonts w:ascii="Arial" w:hAnsi="Arial" w:cs="Arial"/>
                <w:b/>
                <w:sz w:val="20"/>
              </w:rPr>
            </w:pPr>
            <w:r w:rsidRPr="00224681">
              <w:rPr>
                <w:rFonts w:ascii="Arial" w:hAnsi="Arial" w:cs="Arial"/>
                <w:sz w:val="20"/>
              </w:rPr>
              <w:t>Signature</w:t>
            </w:r>
          </w:p>
        </w:tc>
      </w:tr>
      <w:tr w:rsidR="00B114D2" w:rsidRPr="00224681" w14:paraId="70DF9E56" w14:textId="77777777" w:rsidTr="08A9FED7">
        <w:trPr>
          <w:trHeight w:val="342"/>
        </w:trPr>
        <w:tc>
          <w:tcPr>
            <w:tcW w:w="4410" w:type="dxa"/>
            <w:vAlign w:val="bottom"/>
          </w:tcPr>
          <w:p w14:paraId="44E871BC" w14:textId="77777777" w:rsidR="00B114D2" w:rsidRPr="00224681" w:rsidRDefault="00B114D2" w:rsidP="00B114D2">
            <w:pPr>
              <w:tabs>
                <w:tab w:val="left" w:pos="4050"/>
              </w:tabs>
              <w:jc w:val="left"/>
              <w:rPr>
                <w:rFonts w:ascii="Arial" w:hAnsi="Arial" w:cs="Arial"/>
                <w:sz w:val="20"/>
                <w:u w:val="single"/>
              </w:rPr>
            </w:pPr>
            <w:r w:rsidRPr="00224681">
              <w:rPr>
                <w:rFonts w:ascii="Arial" w:hAnsi="Arial" w:cs="Arial"/>
                <w:sz w:val="20"/>
                <w:u w:val="single"/>
              </w:rPr>
              <w:tab/>
            </w:r>
          </w:p>
        </w:tc>
        <w:tc>
          <w:tcPr>
            <w:tcW w:w="630" w:type="dxa"/>
            <w:vAlign w:val="bottom"/>
          </w:tcPr>
          <w:p w14:paraId="144A5D23" w14:textId="77777777" w:rsidR="00B114D2" w:rsidRPr="00224681" w:rsidRDefault="00B114D2" w:rsidP="00B114D2">
            <w:pPr>
              <w:jc w:val="left"/>
              <w:rPr>
                <w:rFonts w:ascii="Arial" w:hAnsi="Arial" w:cs="Arial"/>
                <w:sz w:val="20"/>
              </w:rPr>
            </w:pPr>
          </w:p>
        </w:tc>
        <w:tc>
          <w:tcPr>
            <w:tcW w:w="4590" w:type="dxa"/>
            <w:vAlign w:val="bottom"/>
          </w:tcPr>
          <w:p w14:paraId="738610EB" w14:textId="77777777" w:rsidR="00B114D2" w:rsidRPr="00224681" w:rsidRDefault="00B114D2" w:rsidP="00B114D2">
            <w:pPr>
              <w:tabs>
                <w:tab w:val="left" w:pos="3942"/>
              </w:tabs>
              <w:jc w:val="left"/>
              <w:rPr>
                <w:rFonts w:ascii="Arial" w:hAnsi="Arial" w:cs="Arial"/>
                <w:sz w:val="20"/>
                <w:u w:val="single"/>
              </w:rPr>
            </w:pPr>
            <w:r w:rsidRPr="00224681">
              <w:rPr>
                <w:rFonts w:ascii="Arial" w:hAnsi="Arial" w:cs="Arial"/>
                <w:sz w:val="20"/>
                <w:u w:val="single"/>
              </w:rPr>
              <w:tab/>
            </w:r>
          </w:p>
        </w:tc>
      </w:tr>
      <w:tr w:rsidR="00B114D2" w:rsidRPr="00224681" w14:paraId="2386EA0C" w14:textId="77777777" w:rsidTr="08A9FED7">
        <w:trPr>
          <w:trHeight w:val="90"/>
        </w:trPr>
        <w:tc>
          <w:tcPr>
            <w:tcW w:w="4410" w:type="dxa"/>
          </w:tcPr>
          <w:p w14:paraId="491072FA" w14:textId="77777777" w:rsidR="00B114D2" w:rsidRPr="00224681" w:rsidRDefault="00B114D2" w:rsidP="00B114D2">
            <w:pPr>
              <w:jc w:val="left"/>
              <w:rPr>
                <w:rFonts w:ascii="Arial" w:hAnsi="Arial" w:cs="Arial"/>
                <w:b/>
                <w:sz w:val="20"/>
              </w:rPr>
            </w:pPr>
            <w:r w:rsidRPr="00224681">
              <w:rPr>
                <w:rFonts w:ascii="Arial" w:hAnsi="Arial" w:cs="Arial"/>
                <w:sz w:val="20"/>
              </w:rPr>
              <w:t>Date</w:t>
            </w:r>
          </w:p>
        </w:tc>
        <w:tc>
          <w:tcPr>
            <w:tcW w:w="630" w:type="dxa"/>
          </w:tcPr>
          <w:p w14:paraId="637805D2" w14:textId="77777777" w:rsidR="00B114D2" w:rsidRPr="00224681" w:rsidRDefault="00B114D2" w:rsidP="00B114D2">
            <w:pPr>
              <w:jc w:val="left"/>
              <w:rPr>
                <w:rFonts w:ascii="Arial" w:hAnsi="Arial" w:cs="Arial"/>
                <w:sz w:val="20"/>
              </w:rPr>
            </w:pPr>
          </w:p>
        </w:tc>
        <w:tc>
          <w:tcPr>
            <w:tcW w:w="4590" w:type="dxa"/>
          </w:tcPr>
          <w:p w14:paraId="5F3F821A" w14:textId="77777777" w:rsidR="00B114D2" w:rsidRPr="00224681" w:rsidRDefault="00B114D2" w:rsidP="00B114D2">
            <w:pPr>
              <w:jc w:val="left"/>
              <w:rPr>
                <w:rFonts w:ascii="Arial" w:hAnsi="Arial" w:cs="Arial"/>
                <w:b/>
                <w:sz w:val="20"/>
              </w:rPr>
            </w:pPr>
            <w:r w:rsidRPr="00224681">
              <w:rPr>
                <w:rFonts w:ascii="Arial" w:hAnsi="Arial" w:cs="Arial"/>
                <w:sz w:val="20"/>
              </w:rPr>
              <w:t>Date</w:t>
            </w:r>
          </w:p>
        </w:tc>
      </w:tr>
      <w:tr w:rsidR="00B114D2" w:rsidRPr="00224681" w14:paraId="463F29E8" w14:textId="77777777" w:rsidTr="08A9FED7">
        <w:trPr>
          <w:trHeight w:val="342"/>
        </w:trPr>
        <w:tc>
          <w:tcPr>
            <w:tcW w:w="4410" w:type="dxa"/>
            <w:vAlign w:val="bottom"/>
          </w:tcPr>
          <w:p w14:paraId="3B7B4B86" w14:textId="77777777" w:rsidR="00B114D2" w:rsidRPr="00224681" w:rsidRDefault="00B114D2" w:rsidP="00B114D2">
            <w:pPr>
              <w:tabs>
                <w:tab w:val="left" w:pos="4050"/>
              </w:tabs>
              <w:spacing w:line="276" w:lineRule="auto"/>
              <w:jc w:val="left"/>
              <w:rPr>
                <w:rFonts w:ascii="Arial" w:hAnsi="Arial" w:cs="Arial"/>
                <w:sz w:val="20"/>
                <w:u w:val="single"/>
              </w:rPr>
            </w:pPr>
            <w:r w:rsidRPr="00224681">
              <w:rPr>
                <w:rFonts w:ascii="Arial" w:hAnsi="Arial" w:cs="Arial"/>
                <w:sz w:val="20"/>
                <w:u w:val="single"/>
              </w:rPr>
              <w:tab/>
            </w:r>
          </w:p>
        </w:tc>
        <w:tc>
          <w:tcPr>
            <w:tcW w:w="630" w:type="dxa"/>
          </w:tcPr>
          <w:p w14:paraId="3A0FF5F2" w14:textId="77777777" w:rsidR="00B114D2" w:rsidRPr="00224681" w:rsidRDefault="00B114D2" w:rsidP="00B114D2">
            <w:pPr>
              <w:spacing w:line="276" w:lineRule="auto"/>
              <w:rPr>
                <w:rFonts w:ascii="Arial" w:hAnsi="Arial" w:cs="Arial"/>
                <w:sz w:val="20"/>
              </w:rPr>
            </w:pPr>
          </w:p>
        </w:tc>
        <w:tc>
          <w:tcPr>
            <w:tcW w:w="4590" w:type="dxa"/>
            <w:vAlign w:val="bottom"/>
          </w:tcPr>
          <w:p w14:paraId="5630AD66" w14:textId="77777777" w:rsidR="00B114D2" w:rsidRPr="00224681" w:rsidRDefault="00B114D2" w:rsidP="00B114D2">
            <w:pPr>
              <w:tabs>
                <w:tab w:val="left" w:pos="4050"/>
              </w:tabs>
              <w:spacing w:line="276" w:lineRule="auto"/>
              <w:jc w:val="left"/>
              <w:rPr>
                <w:rFonts w:ascii="Arial" w:hAnsi="Arial" w:cs="Arial"/>
                <w:sz w:val="20"/>
                <w:u w:val="single"/>
              </w:rPr>
            </w:pPr>
            <w:r w:rsidRPr="00224681">
              <w:rPr>
                <w:rFonts w:ascii="Arial" w:hAnsi="Arial" w:cs="Arial"/>
                <w:sz w:val="20"/>
                <w:u w:val="single"/>
              </w:rPr>
              <w:tab/>
            </w:r>
          </w:p>
        </w:tc>
      </w:tr>
      <w:tr w:rsidR="00B114D2" w:rsidRPr="00224681" w14:paraId="6B628159" w14:textId="77777777" w:rsidTr="08A9FED7">
        <w:tc>
          <w:tcPr>
            <w:tcW w:w="4410" w:type="dxa"/>
          </w:tcPr>
          <w:p w14:paraId="4A5F6BAF" w14:textId="77777777" w:rsidR="00B114D2" w:rsidRPr="00224681" w:rsidRDefault="00B114D2" w:rsidP="00B114D2">
            <w:pPr>
              <w:jc w:val="left"/>
              <w:rPr>
                <w:rFonts w:ascii="Arial" w:hAnsi="Arial" w:cs="Arial"/>
                <w:sz w:val="20"/>
              </w:rPr>
            </w:pPr>
            <w:r w:rsidRPr="00224681">
              <w:rPr>
                <w:rFonts w:ascii="Arial" w:hAnsi="Arial" w:cs="Arial"/>
                <w:sz w:val="20"/>
              </w:rPr>
              <w:t>Print Name</w:t>
            </w:r>
          </w:p>
        </w:tc>
        <w:tc>
          <w:tcPr>
            <w:tcW w:w="630" w:type="dxa"/>
          </w:tcPr>
          <w:p w14:paraId="61829076" w14:textId="77777777" w:rsidR="00B114D2" w:rsidRPr="00224681" w:rsidRDefault="00B114D2" w:rsidP="00B114D2">
            <w:pPr>
              <w:jc w:val="left"/>
              <w:rPr>
                <w:rFonts w:ascii="Arial" w:hAnsi="Arial" w:cs="Arial"/>
                <w:sz w:val="20"/>
              </w:rPr>
            </w:pPr>
          </w:p>
        </w:tc>
        <w:tc>
          <w:tcPr>
            <w:tcW w:w="4590" w:type="dxa"/>
          </w:tcPr>
          <w:p w14:paraId="2637313E" w14:textId="77777777" w:rsidR="00B114D2" w:rsidRPr="00224681" w:rsidRDefault="00B114D2" w:rsidP="00B114D2">
            <w:pPr>
              <w:jc w:val="left"/>
              <w:rPr>
                <w:rFonts w:ascii="Arial" w:hAnsi="Arial" w:cs="Arial"/>
                <w:sz w:val="20"/>
              </w:rPr>
            </w:pPr>
            <w:r w:rsidRPr="00224681">
              <w:rPr>
                <w:rFonts w:ascii="Arial" w:hAnsi="Arial" w:cs="Arial"/>
                <w:sz w:val="20"/>
              </w:rPr>
              <w:t>Print Name</w:t>
            </w:r>
          </w:p>
        </w:tc>
      </w:tr>
      <w:tr w:rsidR="00B114D2" w:rsidRPr="00224681" w14:paraId="2BA226A1" w14:textId="77777777" w:rsidTr="08A9FED7">
        <w:tc>
          <w:tcPr>
            <w:tcW w:w="4410" w:type="dxa"/>
            <w:vAlign w:val="bottom"/>
          </w:tcPr>
          <w:p w14:paraId="17AD93B2" w14:textId="77777777" w:rsidR="00B114D2" w:rsidRPr="00224681" w:rsidRDefault="00B114D2" w:rsidP="00B114D2">
            <w:pPr>
              <w:tabs>
                <w:tab w:val="left" w:pos="4050"/>
              </w:tabs>
              <w:spacing w:line="276" w:lineRule="auto"/>
              <w:jc w:val="left"/>
              <w:rPr>
                <w:rFonts w:ascii="Arial" w:hAnsi="Arial" w:cs="Arial"/>
                <w:sz w:val="20"/>
                <w:u w:val="single"/>
              </w:rPr>
            </w:pPr>
            <w:r w:rsidRPr="00224681">
              <w:rPr>
                <w:rFonts w:ascii="Arial" w:hAnsi="Arial" w:cs="Arial"/>
                <w:sz w:val="20"/>
                <w:u w:val="single"/>
              </w:rPr>
              <w:tab/>
            </w:r>
          </w:p>
        </w:tc>
        <w:tc>
          <w:tcPr>
            <w:tcW w:w="630" w:type="dxa"/>
            <w:vAlign w:val="bottom"/>
          </w:tcPr>
          <w:p w14:paraId="0DE4B5B7" w14:textId="77777777" w:rsidR="00B114D2" w:rsidRPr="00224681" w:rsidRDefault="00B114D2" w:rsidP="00B114D2">
            <w:pPr>
              <w:spacing w:line="276" w:lineRule="auto"/>
              <w:jc w:val="left"/>
              <w:rPr>
                <w:rFonts w:ascii="Arial" w:hAnsi="Arial" w:cs="Arial"/>
                <w:sz w:val="20"/>
              </w:rPr>
            </w:pPr>
          </w:p>
        </w:tc>
        <w:tc>
          <w:tcPr>
            <w:tcW w:w="4590" w:type="dxa"/>
            <w:vAlign w:val="bottom"/>
          </w:tcPr>
          <w:p w14:paraId="66204FF1" w14:textId="77777777" w:rsidR="00B114D2" w:rsidRPr="00224681" w:rsidRDefault="00B114D2" w:rsidP="00B114D2">
            <w:pPr>
              <w:tabs>
                <w:tab w:val="left" w:pos="4050"/>
              </w:tabs>
              <w:spacing w:line="276" w:lineRule="auto"/>
              <w:jc w:val="left"/>
              <w:rPr>
                <w:rFonts w:ascii="Arial" w:hAnsi="Arial" w:cs="Arial"/>
                <w:sz w:val="20"/>
                <w:u w:val="single"/>
              </w:rPr>
            </w:pPr>
            <w:r w:rsidRPr="00224681">
              <w:rPr>
                <w:rFonts w:ascii="Arial" w:hAnsi="Arial" w:cs="Arial"/>
                <w:sz w:val="20"/>
                <w:u w:val="single"/>
              </w:rPr>
              <w:tab/>
            </w:r>
          </w:p>
        </w:tc>
      </w:tr>
      <w:tr w:rsidR="00B114D2" w:rsidRPr="00224681" w14:paraId="4D1EB81D" w14:textId="77777777" w:rsidTr="08A9FED7">
        <w:tc>
          <w:tcPr>
            <w:tcW w:w="4410" w:type="dxa"/>
          </w:tcPr>
          <w:p w14:paraId="59AD10AE" w14:textId="77777777" w:rsidR="00B114D2" w:rsidRPr="00224681" w:rsidRDefault="00B114D2" w:rsidP="00B114D2">
            <w:pPr>
              <w:jc w:val="left"/>
              <w:rPr>
                <w:rFonts w:ascii="Arial" w:hAnsi="Arial" w:cs="Arial"/>
                <w:sz w:val="20"/>
              </w:rPr>
            </w:pPr>
            <w:r w:rsidRPr="00224681">
              <w:rPr>
                <w:rFonts w:ascii="Arial" w:hAnsi="Arial" w:cs="Arial"/>
                <w:sz w:val="20"/>
              </w:rPr>
              <w:t>Title</w:t>
            </w:r>
          </w:p>
        </w:tc>
        <w:tc>
          <w:tcPr>
            <w:tcW w:w="630" w:type="dxa"/>
          </w:tcPr>
          <w:p w14:paraId="2DBF0D7D" w14:textId="77777777" w:rsidR="00B114D2" w:rsidRPr="00224681" w:rsidRDefault="00B114D2" w:rsidP="00B114D2">
            <w:pPr>
              <w:jc w:val="left"/>
              <w:rPr>
                <w:rFonts w:ascii="Arial" w:hAnsi="Arial" w:cs="Arial"/>
                <w:sz w:val="20"/>
              </w:rPr>
            </w:pPr>
          </w:p>
        </w:tc>
        <w:tc>
          <w:tcPr>
            <w:tcW w:w="4590" w:type="dxa"/>
          </w:tcPr>
          <w:p w14:paraId="3B6F3ACC" w14:textId="77777777" w:rsidR="00B114D2" w:rsidRPr="00224681" w:rsidRDefault="00B114D2" w:rsidP="00B114D2">
            <w:pPr>
              <w:jc w:val="left"/>
              <w:rPr>
                <w:rFonts w:ascii="Arial" w:hAnsi="Arial" w:cs="Arial"/>
                <w:sz w:val="20"/>
              </w:rPr>
            </w:pPr>
            <w:r w:rsidRPr="00224681">
              <w:rPr>
                <w:rFonts w:ascii="Arial" w:hAnsi="Arial" w:cs="Arial"/>
                <w:sz w:val="20"/>
              </w:rPr>
              <w:t>Title</w:t>
            </w:r>
          </w:p>
        </w:tc>
      </w:tr>
      <w:tr w:rsidR="00B114D2" w:rsidRPr="00224681" w14:paraId="6B62F1B3" w14:textId="77777777" w:rsidTr="08A9FED7">
        <w:tc>
          <w:tcPr>
            <w:tcW w:w="4410" w:type="dxa"/>
          </w:tcPr>
          <w:p w14:paraId="02F2C34E" w14:textId="77777777" w:rsidR="00B114D2" w:rsidRPr="00224681" w:rsidRDefault="00B114D2" w:rsidP="00B114D2">
            <w:pPr>
              <w:rPr>
                <w:rFonts w:ascii="Arial" w:hAnsi="Arial" w:cs="Arial"/>
                <w:sz w:val="20"/>
              </w:rPr>
            </w:pPr>
          </w:p>
        </w:tc>
        <w:tc>
          <w:tcPr>
            <w:tcW w:w="630" w:type="dxa"/>
          </w:tcPr>
          <w:p w14:paraId="680A4E5D" w14:textId="77777777" w:rsidR="00B114D2" w:rsidRPr="00224681" w:rsidRDefault="00B114D2" w:rsidP="00B114D2">
            <w:pPr>
              <w:rPr>
                <w:rFonts w:ascii="Arial" w:hAnsi="Arial" w:cs="Arial"/>
                <w:sz w:val="20"/>
              </w:rPr>
            </w:pPr>
          </w:p>
        </w:tc>
        <w:tc>
          <w:tcPr>
            <w:tcW w:w="4590" w:type="dxa"/>
          </w:tcPr>
          <w:p w14:paraId="19219836" w14:textId="77777777" w:rsidR="00B114D2" w:rsidRPr="00224681" w:rsidRDefault="00B114D2" w:rsidP="00B114D2">
            <w:pPr>
              <w:rPr>
                <w:rFonts w:ascii="Arial" w:hAnsi="Arial" w:cs="Arial"/>
                <w:sz w:val="20"/>
              </w:rPr>
            </w:pPr>
          </w:p>
        </w:tc>
      </w:tr>
      <w:tr w:rsidR="00B114D2" w:rsidRPr="00224681" w14:paraId="48B3D182" w14:textId="77777777" w:rsidTr="08A9FED7">
        <w:trPr>
          <w:trHeight w:val="180"/>
        </w:trPr>
        <w:tc>
          <w:tcPr>
            <w:tcW w:w="4410" w:type="dxa"/>
          </w:tcPr>
          <w:p w14:paraId="7132C9BF" w14:textId="77777777" w:rsidR="00B114D2" w:rsidRPr="00224681" w:rsidRDefault="00B114D2" w:rsidP="00B114D2">
            <w:pPr>
              <w:rPr>
                <w:rFonts w:ascii="Arial" w:hAnsi="Arial" w:cs="Arial"/>
                <w:sz w:val="20"/>
              </w:rPr>
            </w:pPr>
            <w:r w:rsidRPr="00224681">
              <w:rPr>
                <w:rFonts w:ascii="Arial" w:hAnsi="Arial" w:cs="Arial"/>
                <w:b/>
                <w:sz w:val="20"/>
              </w:rPr>
              <w:t xml:space="preserve">Joint Provider </w:t>
            </w:r>
            <w:r w:rsidRPr="00224681">
              <w:rPr>
                <w:rFonts w:ascii="Arial" w:hAnsi="Arial" w:cs="Arial"/>
                <w:b/>
                <w:i/>
                <w:sz w:val="20"/>
              </w:rPr>
              <w:t>(if applicable)</w:t>
            </w:r>
          </w:p>
        </w:tc>
        <w:tc>
          <w:tcPr>
            <w:tcW w:w="630" w:type="dxa"/>
          </w:tcPr>
          <w:p w14:paraId="296FEF7D" w14:textId="77777777" w:rsidR="00B114D2" w:rsidRPr="00224681" w:rsidRDefault="00B114D2" w:rsidP="00B114D2">
            <w:pPr>
              <w:rPr>
                <w:rFonts w:ascii="Arial" w:hAnsi="Arial" w:cs="Arial"/>
                <w:sz w:val="20"/>
              </w:rPr>
            </w:pPr>
          </w:p>
        </w:tc>
        <w:tc>
          <w:tcPr>
            <w:tcW w:w="4590" w:type="dxa"/>
          </w:tcPr>
          <w:p w14:paraId="16175EE4" w14:textId="381B344F" w:rsidR="00B114D2" w:rsidRPr="00224681" w:rsidRDefault="00B114D2" w:rsidP="08A9FED7">
            <w:pPr>
              <w:jc w:val="left"/>
              <w:rPr>
                <w:rFonts w:ascii="Arial" w:hAnsi="Arial" w:cs="Arial"/>
                <w:b/>
                <w:bCs/>
                <w:sz w:val="20"/>
              </w:rPr>
            </w:pPr>
          </w:p>
        </w:tc>
      </w:tr>
      <w:tr w:rsidR="00B114D2" w:rsidRPr="00224681" w14:paraId="7F626837" w14:textId="77777777" w:rsidTr="08A9FED7">
        <w:tc>
          <w:tcPr>
            <w:tcW w:w="4410" w:type="dxa"/>
            <w:vAlign w:val="bottom"/>
          </w:tcPr>
          <w:p w14:paraId="7194DBDC" w14:textId="77777777" w:rsidR="00B114D2" w:rsidRPr="00224681" w:rsidRDefault="00B114D2" w:rsidP="00B114D2">
            <w:pPr>
              <w:tabs>
                <w:tab w:val="left" w:pos="4050"/>
              </w:tabs>
              <w:jc w:val="left"/>
              <w:rPr>
                <w:rFonts w:ascii="Arial" w:hAnsi="Arial" w:cs="Arial"/>
                <w:sz w:val="20"/>
                <w:u w:val="single"/>
              </w:rPr>
            </w:pPr>
          </w:p>
          <w:p w14:paraId="41E61A33" w14:textId="77777777" w:rsidR="00B114D2" w:rsidRPr="00224681" w:rsidRDefault="00B114D2" w:rsidP="00B114D2">
            <w:pPr>
              <w:tabs>
                <w:tab w:val="left" w:pos="4050"/>
              </w:tabs>
              <w:jc w:val="left"/>
              <w:rPr>
                <w:rFonts w:ascii="Arial" w:hAnsi="Arial" w:cs="Arial"/>
                <w:sz w:val="20"/>
                <w:u w:val="single"/>
              </w:rPr>
            </w:pPr>
            <w:r w:rsidRPr="00224681">
              <w:rPr>
                <w:rFonts w:ascii="Arial" w:hAnsi="Arial" w:cs="Arial"/>
                <w:sz w:val="20"/>
                <w:u w:val="single"/>
              </w:rPr>
              <w:t>X</w:t>
            </w:r>
            <w:r w:rsidRPr="00224681">
              <w:rPr>
                <w:rFonts w:ascii="Arial" w:hAnsi="Arial" w:cs="Arial"/>
                <w:sz w:val="20"/>
                <w:u w:val="single"/>
              </w:rPr>
              <w:tab/>
            </w:r>
          </w:p>
        </w:tc>
        <w:tc>
          <w:tcPr>
            <w:tcW w:w="630" w:type="dxa"/>
            <w:vAlign w:val="bottom"/>
          </w:tcPr>
          <w:p w14:paraId="769D0D3C" w14:textId="77777777" w:rsidR="00B114D2" w:rsidRPr="00224681" w:rsidRDefault="00B114D2" w:rsidP="00B114D2">
            <w:pPr>
              <w:jc w:val="left"/>
              <w:rPr>
                <w:rFonts w:ascii="Arial" w:hAnsi="Arial" w:cs="Arial"/>
                <w:sz w:val="20"/>
              </w:rPr>
            </w:pPr>
          </w:p>
        </w:tc>
        <w:tc>
          <w:tcPr>
            <w:tcW w:w="4590" w:type="dxa"/>
            <w:vAlign w:val="bottom"/>
          </w:tcPr>
          <w:p w14:paraId="2A5697B1" w14:textId="77777777" w:rsidR="00B114D2" w:rsidRPr="00224681" w:rsidRDefault="00B114D2" w:rsidP="08A9FED7">
            <w:pPr>
              <w:tabs>
                <w:tab w:val="left" w:pos="3942"/>
              </w:tabs>
              <w:jc w:val="left"/>
              <w:rPr>
                <w:rFonts w:ascii="Arial" w:hAnsi="Arial" w:cs="Arial"/>
                <w:sz w:val="20"/>
                <w:u w:val="single"/>
              </w:rPr>
            </w:pPr>
          </w:p>
        </w:tc>
      </w:tr>
      <w:tr w:rsidR="00B114D2" w:rsidRPr="00224681" w14:paraId="5BA51C9C" w14:textId="77777777" w:rsidTr="08A9FED7">
        <w:tc>
          <w:tcPr>
            <w:tcW w:w="4410" w:type="dxa"/>
          </w:tcPr>
          <w:p w14:paraId="63838FE3" w14:textId="77777777" w:rsidR="00B114D2" w:rsidRPr="00224681" w:rsidRDefault="00B114D2" w:rsidP="00B114D2">
            <w:pPr>
              <w:jc w:val="left"/>
              <w:rPr>
                <w:rFonts w:ascii="Arial" w:hAnsi="Arial" w:cs="Arial"/>
                <w:b/>
                <w:sz w:val="20"/>
              </w:rPr>
            </w:pPr>
            <w:r w:rsidRPr="00224681">
              <w:rPr>
                <w:rFonts w:ascii="Arial" w:hAnsi="Arial" w:cs="Arial"/>
                <w:sz w:val="20"/>
              </w:rPr>
              <w:t>Signature</w:t>
            </w:r>
          </w:p>
        </w:tc>
        <w:tc>
          <w:tcPr>
            <w:tcW w:w="630" w:type="dxa"/>
          </w:tcPr>
          <w:p w14:paraId="54CD245A" w14:textId="77777777" w:rsidR="00B114D2" w:rsidRPr="00224681" w:rsidRDefault="00B114D2" w:rsidP="00B114D2">
            <w:pPr>
              <w:jc w:val="left"/>
              <w:rPr>
                <w:rFonts w:ascii="Arial" w:hAnsi="Arial" w:cs="Arial"/>
                <w:sz w:val="20"/>
              </w:rPr>
            </w:pPr>
          </w:p>
        </w:tc>
        <w:tc>
          <w:tcPr>
            <w:tcW w:w="4590" w:type="dxa"/>
          </w:tcPr>
          <w:p w14:paraId="3E173A6F" w14:textId="1B3F7030" w:rsidR="00B114D2" w:rsidRPr="00224681" w:rsidRDefault="00B114D2" w:rsidP="08A9FED7">
            <w:pPr>
              <w:jc w:val="left"/>
              <w:rPr>
                <w:rFonts w:ascii="Arial" w:hAnsi="Arial" w:cs="Arial"/>
                <w:sz w:val="20"/>
              </w:rPr>
            </w:pPr>
          </w:p>
        </w:tc>
      </w:tr>
      <w:tr w:rsidR="00B114D2" w:rsidRPr="00224681" w14:paraId="1231BE67" w14:textId="77777777" w:rsidTr="08A9FED7">
        <w:tc>
          <w:tcPr>
            <w:tcW w:w="4410" w:type="dxa"/>
            <w:vAlign w:val="bottom"/>
          </w:tcPr>
          <w:p w14:paraId="36FEB5B0" w14:textId="77777777" w:rsidR="00B114D2" w:rsidRPr="00224681" w:rsidRDefault="00B114D2" w:rsidP="00B114D2">
            <w:pPr>
              <w:tabs>
                <w:tab w:val="left" w:pos="4050"/>
              </w:tabs>
              <w:jc w:val="left"/>
              <w:rPr>
                <w:rFonts w:ascii="Arial" w:hAnsi="Arial" w:cs="Arial"/>
                <w:sz w:val="20"/>
                <w:u w:val="single"/>
              </w:rPr>
            </w:pPr>
            <w:r w:rsidRPr="00224681">
              <w:rPr>
                <w:rFonts w:ascii="Arial" w:hAnsi="Arial" w:cs="Arial"/>
                <w:sz w:val="20"/>
                <w:u w:val="single"/>
              </w:rPr>
              <w:tab/>
            </w:r>
          </w:p>
        </w:tc>
        <w:tc>
          <w:tcPr>
            <w:tcW w:w="630" w:type="dxa"/>
            <w:vAlign w:val="bottom"/>
          </w:tcPr>
          <w:p w14:paraId="30D7AA69" w14:textId="77777777" w:rsidR="00B114D2" w:rsidRPr="00224681" w:rsidRDefault="00B114D2" w:rsidP="00B114D2">
            <w:pPr>
              <w:jc w:val="left"/>
              <w:rPr>
                <w:rFonts w:ascii="Arial" w:hAnsi="Arial" w:cs="Arial"/>
                <w:sz w:val="20"/>
              </w:rPr>
            </w:pPr>
          </w:p>
        </w:tc>
        <w:tc>
          <w:tcPr>
            <w:tcW w:w="4590" w:type="dxa"/>
            <w:vAlign w:val="bottom"/>
          </w:tcPr>
          <w:p w14:paraId="7196D064" w14:textId="77777777" w:rsidR="00B114D2" w:rsidRPr="00224681" w:rsidRDefault="00B114D2" w:rsidP="00B114D2">
            <w:pPr>
              <w:tabs>
                <w:tab w:val="left" w:pos="3942"/>
              </w:tabs>
              <w:jc w:val="left"/>
              <w:rPr>
                <w:rFonts w:ascii="Arial" w:hAnsi="Arial" w:cs="Arial"/>
                <w:sz w:val="20"/>
                <w:u w:val="single"/>
              </w:rPr>
            </w:pPr>
            <w:r w:rsidRPr="00224681">
              <w:rPr>
                <w:rFonts w:ascii="Arial" w:hAnsi="Arial" w:cs="Arial"/>
                <w:sz w:val="20"/>
                <w:u w:val="single"/>
              </w:rPr>
              <w:tab/>
            </w:r>
          </w:p>
        </w:tc>
      </w:tr>
      <w:tr w:rsidR="00B114D2" w:rsidRPr="00224681" w14:paraId="7B525D5F" w14:textId="77777777" w:rsidTr="08A9FED7">
        <w:tc>
          <w:tcPr>
            <w:tcW w:w="4410" w:type="dxa"/>
          </w:tcPr>
          <w:p w14:paraId="6ECD21A2" w14:textId="77777777" w:rsidR="00B114D2" w:rsidRPr="00224681" w:rsidRDefault="00B114D2" w:rsidP="00B114D2">
            <w:pPr>
              <w:jc w:val="left"/>
              <w:rPr>
                <w:rFonts w:ascii="Arial" w:hAnsi="Arial" w:cs="Arial"/>
                <w:b/>
                <w:sz w:val="20"/>
              </w:rPr>
            </w:pPr>
            <w:r w:rsidRPr="00224681">
              <w:rPr>
                <w:rFonts w:ascii="Arial" w:hAnsi="Arial" w:cs="Arial"/>
                <w:sz w:val="20"/>
              </w:rPr>
              <w:t>Date</w:t>
            </w:r>
          </w:p>
        </w:tc>
        <w:tc>
          <w:tcPr>
            <w:tcW w:w="630" w:type="dxa"/>
          </w:tcPr>
          <w:p w14:paraId="34FF1C98" w14:textId="77777777" w:rsidR="00B114D2" w:rsidRPr="00224681" w:rsidRDefault="00B114D2" w:rsidP="00B114D2">
            <w:pPr>
              <w:jc w:val="left"/>
              <w:rPr>
                <w:rFonts w:ascii="Arial" w:hAnsi="Arial" w:cs="Arial"/>
                <w:sz w:val="20"/>
              </w:rPr>
            </w:pPr>
          </w:p>
        </w:tc>
        <w:tc>
          <w:tcPr>
            <w:tcW w:w="4590" w:type="dxa"/>
          </w:tcPr>
          <w:p w14:paraId="7429D9BD" w14:textId="7D0B25C7" w:rsidR="00B114D2" w:rsidRPr="00224681" w:rsidRDefault="00B114D2" w:rsidP="08A9FED7">
            <w:pPr>
              <w:jc w:val="left"/>
              <w:rPr>
                <w:rFonts w:ascii="Arial" w:hAnsi="Arial" w:cs="Arial"/>
                <w:sz w:val="20"/>
              </w:rPr>
            </w:pPr>
          </w:p>
        </w:tc>
      </w:tr>
      <w:tr w:rsidR="00B114D2" w:rsidRPr="00224681" w14:paraId="6D072C0D" w14:textId="77777777" w:rsidTr="08A9FED7">
        <w:trPr>
          <w:trHeight w:val="68"/>
        </w:trPr>
        <w:tc>
          <w:tcPr>
            <w:tcW w:w="4410" w:type="dxa"/>
          </w:tcPr>
          <w:p w14:paraId="48A21919" w14:textId="77777777" w:rsidR="00B114D2" w:rsidRPr="00224681" w:rsidRDefault="00B114D2" w:rsidP="00B114D2">
            <w:pPr>
              <w:jc w:val="left"/>
              <w:rPr>
                <w:rFonts w:ascii="Arial" w:hAnsi="Arial" w:cs="Arial"/>
                <w:b/>
                <w:sz w:val="20"/>
              </w:rPr>
            </w:pPr>
          </w:p>
        </w:tc>
        <w:tc>
          <w:tcPr>
            <w:tcW w:w="630" w:type="dxa"/>
          </w:tcPr>
          <w:p w14:paraId="6BD18F9B" w14:textId="77777777" w:rsidR="00B114D2" w:rsidRPr="00224681" w:rsidRDefault="00B114D2" w:rsidP="00B114D2">
            <w:pPr>
              <w:rPr>
                <w:rFonts w:ascii="Arial" w:hAnsi="Arial" w:cs="Arial"/>
                <w:sz w:val="20"/>
              </w:rPr>
            </w:pPr>
          </w:p>
        </w:tc>
        <w:tc>
          <w:tcPr>
            <w:tcW w:w="4590" w:type="dxa"/>
          </w:tcPr>
          <w:p w14:paraId="238601FE" w14:textId="77777777" w:rsidR="00B114D2" w:rsidRPr="00224681" w:rsidRDefault="00B114D2" w:rsidP="00B114D2">
            <w:pPr>
              <w:jc w:val="left"/>
              <w:rPr>
                <w:rFonts w:ascii="Arial" w:hAnsi="Arial" w:cs="Arial"/>
                <w:b/>
                <w:sz w:val="20"/>
              </w:rPr>
            </w:pPr>
          </w:p>
        </w:tc>
      </w:tr>
      <w:tr w:rsidR="00B114D2" w:rsidRPr="00224681" w14:paraId="0F3CABC7" w14:textId="77777777" w:rsidTr="08A9FED7">
        <w:tc>
          <w:tcPr>
            <w:tcW w:w="4410" w:type="dxa"/>
          </w:tcPr>
          <w:p w14:paraId="5B08B5D1" w14:textId="77777777" w:rsidR="00B114D2" w:rsidRPr="00224681" w:rsidRDefault="00B114D2" w:rsidP="00B114D2">
            <w:pPr>
              <w:tabs>
                <w:tab w:val="left" w:pos="4050"/>
              </w:tabs>
              <w:spacing w:line="276" w:lineRule="auto"/>
              <w:rPr>
                <w:rFonts w:ascii="Arial" w:hAnsi="Arial" w:cs="Arial"/>
                <w:sz w:val="20"/>
                <w:u w:val="single"/>
              </w:rPr>
            </w:pPr>
            <w:r w:rsidRPr="00224681">
              <w:rPr>
                <w:rFonts w:ascii="Arial" w:hAnsi="Arial" w:cs="Arial"/>
                <w:sz w:val="20"/>
                <w:u w:val="single"/>
              </w:rPr>
              <w:tab/>
            </w:r>
          </w:p>
        </w:tc>
        <w:tc>
          <w:tcPr>
            <w:tcW w:w="630" w:type="dxa"/>
          </w:tcPr>
          <w:p w14:paraId="16DEB4AB" w14:textId="77777777" w:rsidR="00B114D2" w:rsidRPr="00224681" w:rsidRDefault="00B114D2" w:rsidP="00B114D2">
            <w:pPr>
              <w:spacing w:line="276" w:lineRule="auto"/>
              <w:rPr>
                <w:rFonts w:ascii="Arial" w:hAnsi="Arial" w:cs="Arial"/>
                <w:sz w:val="20"/>
              </w:rPr>
            </w:pPr>
          </w:p>
        </w:tc>
        <w:tc>
          <w:tcPr>
            <w:tcW w:w="4590" w:type="dxa"/>
          </w:tcPr>
          <w:p w14:paraId="0AD9C6F4" w14:textId="77777777" w:rsidR="00B114D2" w:rsidRPr="00224681" w:rsidRDefault="00B114D2" w:rsidP="00B114D2">
            <w:pPr>
              <w:tabs>
                <w:tab w:val="left" w:pos="4050"/>
              </w:tabs>
              <w:spacing w:line="276" w:lineRule="auto"/>
              <w:rPr>
                <w:rFonts w:ascii="Arial" w:hAnsi="Arial" w:cs="Arial"/>
                <w:sz w:val="20"/>
                <w:u w:val="single"/>
              </w:rPr>
            </w:pPr>
            <w:r w:rsidRPr="00224681">
              <w:rPr>
                <w:rFonts w:ascii="Arial" w:hAnsi="Arial" w:cs="Arial"/>
                <w:sz w:val="20"/>
                <w:u w:val="single"/>
              </w:rPr>
              <w:tab/>
            </w:r>
          </w:p>
        </w:tc>
      </w:tr>
      <w:tr w:rsidR="00B114D2" w:rsidRPr="00224681" w14:paraId="61637D2E" w14:textId="77777777" w:rsidTr="08A9FED7">
        <w:tc>
          <w:tcPr>
            <w:tcW w:w="4410" w:type="dxa"/>
          </w:tcPr>
          <w:p w14:paraId="25334F52" w14:textId="77777777" w:rsidR="00B114D2" w:rsidRPr="00224681" w:rsidRDefault="00B114D2" w:rsidP="00B114D2">
            <w:pPr>
              <w:jc w:val="left"/>
              <w:rPr>
                <w:rFonts w:ascii="Arial" w:hAnsi="Arial" w:cs="Arial"/>
                <w:sz w:val="20"/>
              </w:rPr>
            </w:pPr>
            <w:r w:rsidRPr="00224681">
              <w:rPr>
                <w:rFonts w:ascii="Arial" w:hAnsi="Arial" w:cs="Arial"/>
                <w:sz w:val="20"/>
              </w:rPr>
              <w:t>Print Name</w:t>
            </w:r>
          </w:p>
        </w:tc>
        <w:tc>
          <w:tcPr>
            <w:tcW w:w="630" w:type="dxa"/>
          </w:tcPr>
          <w:p w14:paraId="4B1F511A" w14:textId="77777777" w:rsidR="00B114D2" w:rsidRPr="00224681" w:rsidRDefault="00B114D2" w:rsidP="00B114D2">
            <w:pPr>
              <w:rPr>
                <w:rFonts w:ascii="Arial" w:hAnsi="Arial" w:cs="Arial"/>
                <w:sz w:val="20"/>
              </w:rPr>
            </w:pPr>
          </w:p>
        </w:tc>
        <w:tc>
          <w:tcPr>
            <w:tcW w:w="4590" w:type="dxa"/>
          </w:tcPr>
          <w:p w14:paraId="574D8E8F" w14:textId="261B2BD6" w:rsidR="00B114D2" w:rsidRPr="00224681" w:rsidRDefault="00B114D2" w:rsidP="08A9FED7">
            <w:pPr>
              <w:jc w:val="left"/>
              <w:rPr>
                <w:rFonts w:ascii="Arial" w:hAnsi="Arial" w:cs="Arial"/>
                <w:sz w:val="20"/>
              </w:rPr>
            </w:pPr>
          </w:p>
        </w:tc>
      </w:tr>
      <w:tr w:rsidR="00B114D2" w:rsidRPr="00224681" w14:paraId="65F9C3DC" w14:textId="77777777" w:rsidTr="08A9FED7">
        <w:tc>
          <w:tcPr>
            <w:tcW w:w="4410" w:type="dxa"/>
          </w:tcPr>
          <w:p w14:paraId="5023141B" w14:textId="77777777" w:rsidR="00B114D2" w:rsidRPr="00224681" w:rsidRDefault="00B114D2" w:rsidP="00B114D2">
            <w:pPr>
              <w:tabs>
                <w:tab w:val="left" w:pos="4050"/>
              </w:tabs>
              <w:rPr>
                <w:rFonts w:ascii="Arial" w:hAnsi="Arial" w:cs="Arial"/>
                <w:sz w:val="20"/>
                <w:u w:val="single"/>
              </w:rPr>
            </w:pPr>
            <w:r w:rsidRPr="00224681">
              <w:rPr>
                <w:rFonts w:ascii="Arial" w:hAnsi="Arial" w:cs="Arial"/>
                <w:sz w:val="20"/>
                <w:u w:val="single"/>
              </w:rPr>
              <w:tab/>
            </w:r>
          </w:p>
        </w:tc>
        <w:tc>
          <w:tcPr>
            <w:tcW w:w="630" w:type="dxa"/>
          </w:tcPr>
          <w:p w14:paraId="1F3B1409" w14:textId="77777777" w:rsidR="00B114D2" w:rsidRPr="00224681" w:rsidRDefault="00B114D2" w:rsidP="00B114D2">
            <w:pPr>
              <w:rPr>
                <w:rFonts w:ascii="Arial" w:hAnsi="Arial" w:cs="Arial"/>
                <w:sz w:val="20"/>
              </w:rPr>
            </w:pPr>
          </w:p>
        </w:tc>
        <w:tc>
          <w:tcPr>
            <w:tcW w:w="4590" w:type="dxa"/>
          </w:tcPr>
          <w:p w14:paraId="562C75D1" w14:textId="77777777" w:rsidR="00B114D2" w:rsidRPr="00224681" w:rsidRDefault="00B114D2" w:rsidP="00B114D2">
            <w:pPr>
              <w:tabs>
                <w:tab w:val="left" w:pos="4050"/>
              </w:tabs>
              <w:rPr>
                <w:rFonts w:ascii="Arial" w:hAnsi="Arial" w:cs="Arial"/>
                <w:sz w:val="20"/>
                <w:u w:val="single"/>
              </w:rPr>
            </w:pPr>
            <w:r w:rsidRPr="00224681">
              <w:rPr>
                <w:rFonts w:ascii="Arial" w:hAnsi="Arial" w:cs="Arial"/>
                <w:sz w:val="20"/>
                <w:u w:val="single"/>
              </w:rPr>
              <w:tab/>
            </w:r>
          </w:p>
        </w:tc>
      </w:tr>
      <w:tr w:rsidR="00B114D2" w:rsidRPr="00224681" w14:paraId="6EF444EE" w14:textId="77777777" w:rsidTr="08A9FED7">
        <w:tc>
          <w:tcPr>
            <w:tcW w:w="4410" w:type="dxa"/>
          </w:tcPr>
          <w:p w14:paraId="4938E95B" w14:textId="77777777" w:rsidR="00B114D2" w:rsidRPr="00224681" w:rsidRDefault="00B114D2" w:rsidP="00B114D2">
            <w:pPr>
              <w:jc w:val="left"/>
              <w:rPr>
                <w:rFonts w:ascii="Arial" w:hAnsi="Arial" w:cs="Arial"/>
                <w:sz w:val="20"/>
              </w:rPr>
            </w:pPr>
            <w:r w:rsidRPr="00224681">
              <w:rPr>
                <w:rFonts w:ascii="Arial" w:hAnsi="Arial" w:cs="Arial"/>
                <w:sz w:val="20"/>
              </w:rPr>
              <w:t>Title</w:t>
            </w:r>
          </w:p>
        </w:tc>
        <w:tc>
          <w:tcPr>
            <w:tcW w:w="630" w:type="dxa"/>
          </w:tcPr>
          <w:p w14:paraId="664355AD" w14:textId="77777777" w:rsidR="00B114D2" w:rsidRPr="00224681" w:rsidRDefault="00B114D2" w:rsidP="00B114D2">
            <w:pPr>
              <w:rPr>
                <w:rFonts w:ascii="Arial" w:hAnsi="Arial" w:cs="Arial"/>
                <w:sz w:val="20"/>
              </w:rPr>
            </w:pPr>
          </w:p>
        </w:tc>
        <w:tc>
          <w:tcPr>
            <w:tcW w:w="4590" w:type="dxa"/>
          </w:tcPr>
          <w:p w14:paraId="33C23DE7" w14:textId="21FB1852" w:rsidR="00B114D2" w:rsidRPr="00224681" w:rsidRDefault="00B114D2" w:rsidP="08A9FED7">
            <w:pPr>
              <w:jc w:val="left"/>
              <w:rPr>
                <w:rFonts w:ascii="Arial" w:hAnsi="Arial" w:cs="Arial"/>
                <w:sz w:val="20"/>
              </w:rPr>
            </w:pPr>
          </w:p>
        </w:tc>
      </w:tr>
    </w:tbl>
    <w:p w14:paraId="1A965116" w14:textId="77777777" w:rsidR="002B2497" w:rsidRPr="00224681" w:rsidRDefault="002B2497" w:rsidP="00130FA0">
      <w:pPr>
        <w:ind w:left="720" w:hanging="720"/>
        <w:rPr>
          <w:rFonts w:ascii="Arial" w:hAnsi="Arial" w:cs="Arial"/>
          <w:sz w:val="20"/>
        </w:rPr>
      </w:pPr>
    </w:p>
    <w:sectPr w:rsidR="002B2497" w:rsidRPr="00224681" w:rsidSect="009420F2">
      <w:headerReference w:type="default" r:id="rId11"/>
      <w:footerReference w:type="default" r:id="rId12"/>
      <w:footnotePr>
        <w:pos w:val="beneathText"/>
        <w:numRestart w:val="eachSect"/>
      </w:footnotePr>
      <w:type w:val="continuous"/>
      <w:pgSz w:w="12240" w:h="15840"/>
      <w:pgMar w:top="1152" w:right="1440" w:bottom="900" w:left="1440" w:header="144" w:footer="33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6FBE6" w14:textId="77777777" w:rsidR="006F3B15" w:rsidRDefault="006F3B15">
      <w:r>
        <w:separator/>
      </w:r>
    </w:p>
  </w:endnote>
  <w:endnote w:type="continuationSeparator" w:id="0">
    <w:p w14:paraId="5641E33C" w14:textId="77777777" w:rsidR="006F3B15" w:rsidRDefault="006F3B15">
      <w:r>
        <w:continuationSeparator/>
      </w:r>
    </w:p>
  </w:endnote>
  <w:endnote w:type="continuationNotice" w:id="1">
    <w:p w14:paraId="6D4A7E1F" w14:textId="77777777" w:rsidR="006F3B15" w:rsidRDefault="006F3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icPS">
    <w:altName w:val="Calibri"/>
    <w:panose1 w:val="00000000000000000000"/>
    <w:charset w:val="00"/>
    <w:family w:val="moder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F6D89" w14:textId="335B6AB6" w:rsidR="001415F4" w:rsidRDefault="001415F4" w:rsidP="001415F4">
    <w:pPr>
      <w:pStyle w:val="Footer"/>
      <w:tabs>
        <w:tab w:val="clear" w:pos="4320"/>
        <w:tab w:val="clear" w:pos="8640"/>
        <w:tab w:val="left" w:pos="1477"/>
      </w:tabs>
      <w:rPr>
        <w:rFonts w:ascii="Open Sans" w:hAnsi="Open Sans"/>
        <w:noProof/>
        <w:color w:val="222222"/>
      </w:rPr>
    </w:pPr>
    <w:r>
      <w:tab/>
    </w:r>
  </w:p>
  <w:p w14:paraId="42C6D796" w14:textId="77777777" w:rsidR="001415F4" w:rsidRDefault="3F5ECB30" w:rsidP="001415F4">
    <w:pPr>
      <w:pStyle w:val="Footer"/>
      <w:tabs>
        <w:tab w:val="clear" w:pos="4320"/>
        <w:tab w:val="clear" w:pos="8640"/>
        <w:tab w:val="left" w:pos="1477"/>
      </w:tabs>
      <w:jc w:val="right"/>
    </w:pPr>
    <w:r>
      <w:rPr>
        <w:noProof/>
      </w:rPr>
      <w:drawing>
        <wp:inline distT="0" distB="0" distL="0" distR="0" wp14:anchorId="267FC583" wp14:editId="11717878">
          <wp:extent cx="2456627" cy="243840"/>
          <wp:effectExtent l="0" t="0" r="1270" b="3810"/>
          <wp:docPr id="1770275325" name="Picture 1" descr="https://forms.advocatedev.com/images/signature/v2/aa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56627" cy="243840"/>
                  </a:xfrm>
                  <a:prstGeom prst="rect">
                    <a:avLst/>
                  </a:prstGeom>
                </pic:spPr>
              </pic:pic>
            </a:graphicData>
          </a:graphic>
        </wp:inline>
      </w:drawing>
    </w:r>
  </w:p>
  <w:p w14:paraId="4379735A" w14:textId="7B58159E" w:rsidR="001415F4" w:rsidRPr="00897DDE" w:rsidRDefault="3F5ECB30" w:rsidP="3F5ECB30">
    <w:pPr>
      <w:pStyle w:val="Footer"/>
      <w:tabs>
        <w:tab w:val="clear" w:pos="4320"/>
        <w:tab w:val="clear" w:pos="8640"/>
      </w:tabs>
      <w:rPr>
        <w:rFonts w:ascii="Arial" w:hAnsi="Arial" w:cs="Arial"/>
        <w:b/>
        <w:bCs/>
        <w:sz w:val="16"/>
        <w:szCs w:val="16"/>
      </w:rPr>
    </w:pPr>
    <w:r w:rsidRPr="3F5ECB30">
      <w:rPr>
        <w:rFonts w:ascii="Arial" w:eastAsia="Arial" w:hAnsi="Arial" w:cs="Arial"/>
        <w:i/>
        <w:iCs/>
        <w:sz w:val="20"/>
      </w:rPr>
      <w:t>Approved by Advocate Aurora Legal 08/25/2020. No changes may be made without additional review and approval by Advocate Aurora Legal.</w:t>
    </w:r>
    <w:r w:rsidR="001415F4">
      <w:rPr>
        <w:rFonts w:ascii="Arial" w:hAnsi="Arial" w:cs="Arial"/>
        <w:sz w:val="16"/>
        <w:szCs w:val="16"/>
      </w:rPr>
      <w:tab/>
    </w:r>
    <w:r w:rsidR="001415F4">
      <w:rPr>
        <w:rFonts w:ascii="Arial" w:hAnsi="Arial" w:cs="Arial"/>
        <w:sz w:val="16"/>
        <w:szCs w:val="16"/>
      </w:rPr>
      <w:tab/>
    </w:r>
    <w:r>
      <w:rPr>
        <w:rFonts w:ascii="Arial" w:hAnsi="Arial" w:cs="Arial"/>
        <w:sz w:val="16"/>
        <w:szCs w:val="16"/>
      </w:rPr>
      <w:t xml:space="preserve">          </w:t>
    </w:r>
    <w:r w:rsidR="001415F4">
      <w:rPr>
        <w:rFonts w:ascii="Arial" w:hAnsi="Arial" w:cs="Arial"/>
        <w:sz w:val="16"/>
        <w:szCs w:val="16"/>
      </w:rPr>
      <w:tab/>
    </w:r>
    <w:r w:rsidR="001415F4">
      <w:rPr>
        <w:rFonts w:ascii="Arial" w:hAnsi="Arial" w:cs="Arial"/>
        <w:sz w:val="16"/>
        <w:szCs w:val="16"/>
      </w:rPr>
      <w:tab/>
    </w:r>
    <w:r w:rsidR="001415F4">
      <w:rPr>
        <w:rFonts w:ascii="Arial" w:hAnsi="Arial" w:cs="Arial"/>
        <w:sz w:val="16"/>
        <w:szCs w:val="16"/>
      </w:rPr>
      <w:tab/>
    </w:r>
    <w:r w:rsidR="001415F4">
      <w:rPr>
        <w:rFonts w:ascii="Arial" w:hAnsi="Arial" w:cs="Arial"/>
        <w:sz w:val="16"/>
        <w:szCs w:val="16"/>
      </w:rPr>
      <w:tab/>
    </w:r>
    <w:r w:rsidR="001415F4">
      <w:rPr>
        <w:rFonts w:ascii="Arial" w:hAnsi="Arial" w:cs="Arial"/>
        <w:sz w:val="16"/>
        <w:szCs w:val="16"/>
      </w:rPr>
      <w:tab/>
    </w:r>
    <w:r w:rsidR="001415F4">
      <w:rPr>
        <w:rFonts w:ascii="Arial" w:hAnsi="Arial" w:cs="Arial"/>
        <w:sz w:val="16"/>
        <w:szCs w:val="16"/>
      </w:rPr>
      <w:tab/>
    </w:r>
    <w:r>
      <w:rPr>
        <w:rFonts w:ascii="Arial" w:hAnsi="Arial" w:cs="Arial"/>
        <w:sz w:val="16"/>
        <w:szCs w:val="16"/>
      </w:rPr>
      <w:t xml:space="preserve"> </w:t>
    </w:r>
  </w:p>
  <w:p w14:paraId="7D7CA4FC" w14:textId="77777777" w:rsidR="001415F4" w:rsidRPr="00897DDE" w:rsidRDefault="3F5ECB30" w:rsidP="3F5ECB30">
    <w:pPr>
      <w:pStyle w:val="Footer"/>
      <w:tabs>
        <w:tab w:val="clear" w:pos="4320"/>
        <w:tab w:val="clear" w:pos="8640"/>
      </w:tabs>
      <w:jc w:val="center"/>
      <w:rPr>
        <w:rFonts w:ascii="Arial" w:hAnsi="Arial" w:cs="Arial"/>
        <w:b/>
        <w:bCs/>
        <w:sz w:val="16"/>
        <w:szCs w:val="16"/>
      </w:rPr>
    </w:pPr>
    <w:r w:rsidRPr="00E753FF">
      <w:rPr>
        <w:rFonts w:ascii="Arial" w:hAnsi="Arial" w:cs="Arial"/>
        <w:sz w:val="16"/>
        <w:szCs w:val="16"/>
      </w:rPr>
      <w:t xml:space="preserve">Page </w:t>
    </w:r>
    <w:r w:rsidR="001415F4" w:rsidRPr="00E753FF">
      <w:rPr>
        <w:rFonts w:ascii="Arial" w:hAnsi="Arial" w:cs="Arial"/>
        <w:b/>
        <w:bCs/>
        <w:sz w:val="16"/>
        <w:szCs w:val="16"/>
      </w:rPr>
      <w:fldChar w:fldCharType="begin"/>
    </w:r>
    <w:r w:rsidR="001415F4" w:rsidRPr="00E753FF">
      <w:rPr>
        <w:rFonts w:ascii="Arial" w:hAnsi="Arial" w:cs="Arial"/>
        <w:b/>
        <w:bCs/>
        <w:sz w:val="16"/>
        <w:szCs w:val="16"/>
      </w:rPr>
      <w:instrText xml:space="preserve"> PAGE </w:instrText>
    </w:r>
    <w:r w:rsidR="001415F4" w:rsidRPr="00E753FF">
      <w:rPr>
        <w:rFonts w:ascii="Arial" w:hAnsi="Arial" w:cs="Arial"/>
        <w:b/>
        <w:bCs/>
        <w:sz w:val="16"/>
        <w:szCs w:val="16"/>
      </w:rPr>
      <w:fldChar w:fldCharType="separate"/>
    </w:r>
    <w:r>
      <w:rPr>
        <w:rFonts w:ascii="Arial" w:hAnsi="Arial" w:cs="Arial"/>
        <w:b/>
        <w:bCs/>
        <w:sz w:val="16"/>
        <w:szCs w:val="16"/>
      </w:rPr>
      <w:t>1</w:t>
    </w:r>
    <w:r w:rsidR="001415F4" w:rsidRPr="00E753FF">
      <w:rPr>
        <w:rFonts w:ascii="Arial" w:hAnsi="Arial" w:cs="Arial"/>
        <w:b/>
        <w:bCs/>
        <w:sz w:val="16"/>
        <w:szCs w:val="16"/>
      </w:rPr>
      <w:fldChar w:fldCharType="end"/>
    </w:r>
    <w:r w:rsidRPr="00E753FF">
      <w:rPr>
        <w:rFonts w:ascii="Arial" w:hAnsi="Arial" w:cs="Arial"/>
        <w:sz w:val="16"/>
        <w:szCs w:val="16"/>
      </w:rPr>
      <w:t xml:space="preserve"> of </w:t>
    </w:r>
    <w:r w:rsidR="001415F4" w:rsidRPr="00E753FF">
      <w:rPr>
        <w:rFonts w:ascii="Arial" w:hAnsi="Arial" w:cs="Arial"/>
        <w:b/>
        <w:bCs/>
        <w:sz w:val="16"/>
        <w:szCs w:val="16"/>
      </w:rPr>
      <w:fldChar w:fldCharType="begin"/>
    </w:r>
    <w:r w:rsidR="001415F4" w:rsidRPr="00E753FF">
      <w:rPr>
        <w:rFonts w:ascii="Arial" w:hAnsi="Arial" w:cs="Arial"/>
        <w:b/>
        <w:bCs/>
        <w:sz w:val="16"/>
        <w:szCs w:val="16"/>
      </w:rPr>
      <w:instrText xml:space="preserve"> NUMPAGES  </w:instrText>
    </w:r>
    <w:r w:rsidR="001415F4" w:rsidRPr="00E753FF">
      <w:rPr>
        <w:rFonts w:ascii="Arial" w:hAnsi="Arial" w:cs="Arial"/>
        <w:b/>
        <w:bCs/>
        <w:sz w:val="16"/>
        <w:szCs w:val="16"/>
      </w:rPr>
      <w:fldChar w:fldCharType="separate"/>
    </w:r>
    <w:r>
      <w:rPr>
        <w:rFonts w:ascii="Arial" w:hAnsi="Arial" w:cs="Arial"/>
        <w:b/>
        <w:bCs/>
        <w:sz w:val="16"/>
        <w:szCs w:val="16"/>
      </w:rPr>
      <w:t>8</w:t>
    </w:r>
    <w:r w:rsidR="001415F4" w:rsidRPr="00E753FF">
      <w:rPr>
        <w:rFonts w:ascii="Arial" w:hAnsi="Arial" w:cs="Arial"/>
        <w:b/>
        <w:bCs/>
        <w:sz w:val="16"/>
        <w:szCs w:val="16"/>
      </w:rPr>
      <w:fldChar w:fldCharType="end"/>
    </w:r>
  </w:p>
  <w:p w14:paraId="6E1831B3" w14:textId="77777777" w:rsidR="00455750" w:rsidRPr="001415F4" w:rsidRDefault="00455750" w:rsidP="00141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AB5B3" w14:textId="77777777" w:rsidR="006F3B15" w:rsidRDefault="006F3B15">
      <w:r>
        <w:separator/>
      </w:r>
    </w:p>
  </w:footnote>
  <w:footnote w:type="continuationSeparator" w:id="0">
    <w:p w14:paraId="15ACBDDD" w14:textId="77777777" w:rsidR="006F3B15" w:rsidRDefault="006F3B15">
      <w:r>
        <w:continuationSeparator/>
      </w:r>
    </w:p>
  </w:footnote>
  <w:footnote w:type="continuationNotice" w:id="1">
    <w:p w14:paraId="59CA1C4F" w14:textId="77777777" w:rsidR="006F3B15" w:rsidRDefault="006F3B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4E37C" w14:textId="77777777" w:rsidR="00455750" w:rsidRDefault="00455750" w:rsidP="00206B2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BF"/>
    <w:multiLevelType w:val="hybridMultilevel"/>
    <w:tmpl w:val="EFBEE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F45F0"/>
    <w:multiLevelType w:val="hybridMultilevel"/>
    <w:tmpl w:val="B210A6D6"/>
    <w:lvl w:ilvl="0" w:tplc="DB143E48">
      <w:start w:val="1"/>
      <w:numFmt w:val="lowerRoman"/>
      <w:lvlText w:val="%1."/>
      <w:lvlJc w:val="right"/>
      <w:pPr>
        <w:ind w:left="1080" w:hanging="360"/>
      </w:pPr>
    </w:lvl>
    <w:lvl w:ilvl="1" w:tplc="C6C626BC">
      <w:start w:val="1"/>
      <w:numFmt w:val="decimal"/>
      <w:lvlText w:val="%1.%2."/>
      <w:lvlJc w:val="left"/>
      <w:pPr>
        <w:ind w:left="1512" w:hanging="432"/>
      </w:pPr>
    </w:lvl>
    <w:lvl w:ilvl="2" w:tplc="4E8EF73C">
      <w:start w:val="1"/>
      <w:numFmt w:val="decimal"/>
      <w:lvlText w:val="%1.%2.%3."/>
      <w:lvlJc w:val="left"/>
      <w:pPr>
        <w:ind w:left="1944" w:hanging="504"/>
      </w:pPr>
    </w:lvl>
    <w:lvl w:ilvl="3" w:tplc="4C967ABE">
      <w:start w:val="1"/>
      <w:numFmt w:val="decimal"/>
      <w:lvlText w:val="%1.%2.%3.%4."/>
      <w:lvlJc w:val="left"/>
      <w:pPr>
        <w:ind w:left="2448" w:hanging="648"/>
      </w:pPr>
    </w:lvl>
    <w:lvl w:ilvl="4" w:tplc="492C7C56">
      <w:start w:val="1"/>
      <w:numFmt w:val="decimal"/>
      <w:lvlText w:val="%1.%2.%3.%4.%5."/>
      <w:lvlJc w:val="left"/>
      <w:pPr>
        <w:ind w:left="2952" w:hanging="792"/>
      </w:pPr>
    </w:lvl>
    <w:lvl w:ilvl="5" w:tplc="7FF2EF0C">
      <w:start w:val="1"/>
      <w:numFmt w:val="decimal"/>
      <w:lvlText w:val="%1.%2.%3.%4.%5.%6."/>
      <w:lvlJc w:val="left"/>
      <w:pPr>
        <w:ind w:left="3456" w:hanging="936"/>
      </w:pPr>
    </w:lvl>
    <w:lvl w:ilvl="6" w:tplc="5D9CB41A">
      <w:start w:val="1"/>
      <w:numFmt w:val="decimal"/>
      <w:lvlText w:val="%1.%2.%3.%4.%5.%6.%7."/>
      <w:lvlJc w:val="left"/>
      <w:pPr>
        <w:ind w:left="3960" w:hanging="1080"/>
      </w:pPr>
    </w:lvl>
    <w:lvl w:ilvl="7" w:tplc="C6321F52">
      <w:start w:val="1"/>
      <w:numFmt w:val="decimal"/>
      <w:lvlText w:val="%1.%2.%3.%4.%5.%6.%7.%8."/>
      <w:lvlJc w:val="left"/>
      <w:pPr>
        <w:ind w:left="4464" w:hanging="1224"/>
      </w:pPr>
    </w:lvl>
    <w:lvl w:ilvl="8" w:tplc="D5FEEE6A">
      <w:start w:val="1"/>
      <w:numFmt w:val="decimal"/>
      <w:lvlText w:val="%1.%2.%3.%4.%5.%6.%7.%8.%9."/>
      <w:lvlJc w:val="left"/>
      <w:pPr>
        <w:ind w:left="5040" w:hanging="1440"/>
      </w:pPr>
    </w:lvl>
  </w:abstractNum>
  <w:abstractNum w:abstractNumId="2" w15:restartNumberingAfterBreak="0">
    <w:nsid w:val="1CD42113"/>
    <w:multiLevelType w:val="hybridMultilevel"/>
    <w:tmpl w:val="045A482E"/>
    <w:lvl w:ilvl="0" w:tplc="6ECE66A0">
      <w:start w:val="1"/>
      <w:numFmt w:val="decimal"/>
      <w:lvlText w:val="%1."/>
      <w:lvlJc w:val="left"/>
      <w:pPr>
        <w:ind w:left="1080" w:hanging="360"/>
      </w:pPr>
    </w:lvl>
    <w:lvl w:ilvl="1" w:tplc="85FED7FE">
      <w:start w:val="1"/>
      <w:numFmt w:val="lowerLetter"/>
      <w:lvlText w:val="%2."/>
      <w:lvlJc w:val="left"/>
      <w:pPr>
        <w:ind w:left="1800" w:hanging="360"/>
      </w:pPr>
    </w:lvl>
    <w:lvl w:ilvl="2" w:tplc="CE040C18">
      <w:start w:val="1"/>
      <w:numFmt w:val="lowerRoman"/>
      <w:lvlText w:val="%3."/>
      <w:lvlJc w:val="right"/>
      <w:pPr>
        <w:ind w:left="2520" w:hanging="180"/>
      </w:pPr>
    </w:lvl>
    <w:lvl w:ilvl="3" w:tplc="5A0CD038">
      <w:start w:val="1"/>
      <w:numFmt w:val="decimal"/>
      <w:lvlText w:val="%4."/>
      <w:lvlJc w:val="left"/>
      <w:pPr>
        <w:ind w:left="3240" w:hanging="360"/>
      </w:pPr>
    </w:lvl>
    <w:lvl w:ilvl="4" w:tplc="9B58F72C">
      <w:start w:val="1"/>
      <w:numFmt w:val="lowerLetter"/>
      <w:lvlText w:val="%5."/>
      <w:lvlJc w:val="left"/>
      <w:pPr>
        <w:ind w:left="3960" w:hanging="360"/>
      </w:pPr>
    </w:lvl>
    <w:lvl w:ilvl="5" w:tplc="071863F0">
      <w:start w:val="1"/>
      <w:numFmt w:val="lowerRoman"/>
      <w:lvlText w:val="%6."/>
      <w:lvlJc w:val="right"/>
      <w:pPr>
        <w:ind w:left="4680" w:hanging="180"/>
      </w:pPr>
    </w:lvl>
    <w:lvl w:ilvl="6" w:tplc="45740584">
      <w:start w:val="1"/>
      <w:numFmt w:val="decimal"/>
      <w:lvlText w:val="%7."/>
      <w:lvlJc w:val="left"/>
      <w:pPr>
        <w:ind w:left="5400" w:hanging="360"/>
      </w:pPr>
    </w:lvl>
    <w:lvl w:ilvl="7" w:tplc="0D585724">
      <w:start w:val="1"/>
      <w:numFmt w:val="lowerLetter"/>
      <w:lvlText w:val="%8."/>
      <w:lvlJc w:val="left"/>
      <w:pPr>
        <w:ind w:left="6120" w:hanging="360"/>
      </w:pPr>
    </w:lvl>
    <w:lvl w:ilvl="8" w:tplc="789A1AD2">
      <w:start w:val="1"/>
      <w:numFmt w:val="lowerRoman"/>
      <w:lvlText w:val="%9."/>
      <w:lvlJc w:val="right"/>
      <w:pPr>
        <w:ind w:left="6840" w:hanging="180"/>
      </w:pPr>
    </w:lvl>
  </w:abstractNum>
  <w:abstractNum w:abstractNumId="3" w15:restartNumberingAfterBreak="0">
    <w:nsid w:val="26B34C05"/>
    <w:multiLevelType w:val="hybridMultilevel"/>
    <w:tmpl w:val="25709BBC"/>
    <w:lvl w:ilvl="0" w:tplc="C736ED8C">
      <w:start w:val="4"/>
      <w:numFmt w:val="decimal"/>
      <w:lvlText w:val="%1"/>
      <w:lvlJc w:val="left"/>
      <w:pPr>
        <w:ind w:left="360" w:hanging="360"/>
      </w:pPr>
      <w:rPr>
        <w:rFonts w:eastAsia="Times New Roman" w:hint="default"/>
      </w:rPr>
    </w:lvl>
    <w:lvl w:ilvl="1" w:tplc="B48876E2">
      <w:start w:val="1"/>
      <w:numFmt w:val="decimal"/>
      <w:lvlText w:val="%1.%2"/>
      <w:lvlJc w:val="left"/>
      <w:pPr>
        <w:ind w:left="360" w:hanging="360"/>
      </w:pPr>
      <w:rPr>
        <w:rFonts w:eastAsia="Times New Roman" w:hint="default"/>
      </w:rPr>
    </w:lvl>
    <w:lvl w:ilvl="2" w:tplc="5E64B92A">
      <w:start w:val="1"/>
      <w:numFmt w:val="decimal"/>
      <w:lvlText w:val="%1.%2.%3"/>
      <w:lvlJc w:val="left"/>
      <w:pPr>
        <w:ind w:left="720" w:hanging="720"/>
      </w:pPr>
      <w:rPr>
        <w:rFonts w:eastAsia="Times New Roman" w:hint="default"/>
      </w:rPr>
    </w:lvl>
    <w:lvl w:ilvl="3" w:tplc="27CACFB0">
      <w:start w:val="1"/>
      <w:numFmt w:val="decimal"/>
      <w:lvlText w:val="%1.%2.%3.%4"/>
      <w:lvlJc w:val="left"/>
      <w:pPr>
        <w:ind w:left="720" w:hanging="720"/>
      </w:pPr>
      <w:rPr>
        <w:rFonts w:eastAsia="Times New Roman" w:hint="default"/>
      </w:rPr>
    </w:lvl>
    <w:lvl w:ilvl="4" w:tplc="2F72A450">
      <w:start w:val="1"/>
      <w:numFmt w:val="decimal"/>
      <w:lvlText w:val="%1.%2.%3.%4.%5"/>
      <w:lvlJc w:val="left"/>
      <w:pPr>
        <w:ind w:left="720" w:hanging="720"/>
      </w:pPr>
      <w:rPr>
        <w:rFonts w:eastAsia="Times New Roman" w:hint="default"/>
      </w:rPr>
    </w:lvl>
    <w:lvl w:ilvl="5" w:tplc="06288198">
      <w:start w:val="1"/>
      <w:numFmt w:val="decimal"/>
      <w:lvlText w:val="%1.%2.%3.%4.%5.%6"/>
      <w:lvlJc w:val="left"/>
      <w:pPr>
        <w:ind w:left="1080" w:hanging="1080"/>
      </w:pPr>
      <w:rPr>
        <w:rFonts w:eastAsia="Times New Roman" w:hint="default"/>
      </w:rPr>
    </w:lvl>
    <w:lvl w:ilvl="6" w:tplc="2E06011C">
      <w:start w:val="1"/>
      <w:numFmt w:val="decimal"/>
      <w:lvlText w:val="%1.%2.%3.%4.%5.%6.%7"/>
      <w:lvlJc w:val="left"/>
      <w:pPr>
        <w:ind w:left="1080" w:hanging="1080"/>
      </w:pPr>
      <w:rPr>
        <w:rFonts w:eastAsia="Times New Roman" w:hint="default"/>
      </w:rPr>
    </w:lvl>
    <w:lvl w:ilvl="7" w:tplc="0EF4138C">
      <w:start w:val="1"/>
      <w:numFmt w:val="decimal"/>
      <w:lvlText w:val="%1.%2.%3.%4.%5.%6.%7.%8"/>
      <w:lvlJc w:val="left"/>
      <w:pPr>
        <w:ind w:left="1440" w:hanging="1440"/>
      </w:pPr>
      <w:rPr>
        <w:rFonts w:eastAsia="Times New Roman" w:hint="default"/>
      </w:rPr>
    </w:lvl>
    <w:lvl w:ilvl="8" w:tplc="66100392">
      <w:start w:val="1"/>
      <w:numFmt w:val="decimal"/>
      <w:lvlText w:val="%1.%2.%3.%4.%5.%6.%7.%8.%9"/>
      <w:lvlJc w:val="left"/>
      <w:pPr>
        <w:ind w:left="1440" w:hanging="1440"/>
      </w:pPr>
      <w:rPr>
        <w:rFonts w:eastAsia="Times New Roman" w:hint="default"/>
      </w:rPr>
    </w:lvl>
  </w:abstractNum>
  <w:abstractNum w:abstractNumId="4" w15:restartNumberingAfterBreak="0">
    <w:nsid w:val="2F6C0BCC"/>
    <w:multiLevelType w:val="hybridMultilevel"/>
    <w:tmpl w:val="81A4F3EE"/>
    <w:lvl w:ilvl="0" w:tplc="97A05420">
      <w:start w:val="1"/>
      <w:numFmt w:val="decimal"/>
      <w:lvlText w:val="%1."/>
      <w:lvlJc w:val="left"/>
      <w:pPr>
        <w:ind w:left="720" w:hanging="360"/>
      </w:pPr>
    </w:lvl>
    <w:lvl w:ilvl="1" w:tplc="A612B324">
      <w:start w:val="1"/>
      <w:numFmt w:val="lowerLetter"/>
      <w:lvlText w:val="%2."/>
      <w:lvlJc w:val="left"/>
      <w:pPr>
        <w:ind w:left="1440" w:hanging="360"/>
      </w:pPr>
    </w:lvl>
    <w:lvl w:ilvl="2" w:tplc="E0D03428">
      <w:start w:val="1"/>
      <w:numFmt w:val="lowerRoman"/>
      <w:lvlText w:val="%3."/>
      <w:lvlJc w:val="right"/>
      <w:pPr>
        <w:ind w:left="2160" w:hanging="180"/>
      </w:pPr>
    </w:lvl>
    <w:lvl w:ilvl="3" w:tplc="6D9EB544">
      <w:start w:val="1"/>
      <w:numFmt w:val="decimal"/>
      <w:lvlText w:val="%4."/>
      <w:lvlJc w:val="left"/>
      <w:pPr>
        <w:ind w:left="2880" w:hanging="360"/>
      </w:pPr>
    </w:lvl>
    <w:lvl w:ilvl="4" w:tplc="715C32FA">
      <w:start w:val="1"/>
      <w:numFmt w:val="lowerLetter"/>
      <w:lvlText w:val="%5."/>
      <w:lvlJc w:val="left"/>
      <w:pPr>
        <w:ind w:left="3600" w:hanging="360"/>
      </w:pPr>
    </w:lvl>
    <w:lvl w:ilvl="5" w:tplc="EA3EDF00">
      <w:start w:val="1"/>
      <w:numFmt w:val="lowerRoman"/>
      <w:lvlText w:val="%6."/>
      <w:lvlJc w:val="right"/>
      <w:pPr>
        <w:ind w:left="4320" w:hanging="180"/>
      </w:pPr>
    </w:lvl>
    <w:lvl w:ilvl="6" w:tplc="B78E3052">
      <w:start w:val="1"/>
      <w:numFmt w:val="decimal"/>
      <w:lvlText w:val="%7."/>
      <w:lvlJc w:val="left"/>
      <w:pPr>
        <w:ind w:left="5040" w:hanging="360"/>
      </w:pPr>
    </w:lvl>
    <w:lvl w:ilvl="7" w:tplc="0EB0DAA0">
      <w:start w:val="1"/>
      <w:numFmt w:val="lowerLetter"/>
      <w:lvlText w:val="%8."/>
      <w:lvlJc w:val="left"/>
      <w:pPr>
        <w:ind w:left="5760" w:hanging="360"/>
      </w:pPr>
    </w:lvl>
    <w:lvl w:ilvl="8" w:tplc="ED8E12DA">
      <w:start w:val="1"/>
      <w:numFmt w:val="lowerRoman"/>
      <w:lvlText w:val="%9."/>
      <w:lvlJc w:val="right"/>
      <w:pPr>
        <w:ind w:left="6480" w:hanging="180"/>
      </w:pPr>
    </w:lvl>
  </w:abstractNum>
  <w:abstractNum w:abstractNumId="5" w15:restartNumberingAfterBreak="0">
    <w:nsid w:val="348F1910"/>
    <w:multiLevelType w:val="hybridMultilevel"/>
    <w:tmpl w:val="59F47DA8"/>
    <w:lvl w:ilvl="0" w:tplc="8CB0DAEC">
      <w:start w:val="1"/>
      <w:numFmt w:val="bullet"/>
      <w:lvlText w:val="o"/>
      <w:lvlJc w:val="left"/>
      <w:pPr>
        <w:ind w:left="612" w:hanging="360"/>
      </w:pPr>
      <w:rPr>
        <w:rFonts w:ascii="Wingdings" w:hAnsi="Wingdings"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6" w15:restartNumberingAfterBreak="0">
    <w:nsid w:val="3A3248AE"/>
    <w:multiLevelType w:val="hybridMultilevel"/>
    <w:tmpl w:val="24B6DB20"/>
    <w:lvl w:ilvl="0" w:tplc="E466E3F2">
      <w:start w:val="1"/>
      <w:numFmt w:val="decimal"/>
      <w:lvlText w:val="%1."/>
      <w:lvlJc w:val="left"/>
      <w:pPr>
        <w:ind w:left="720" w:hanging="360"/>
      </w:pPr>
    </w:lvl>
    <w:lvl w:ilvl="1" w:tplc="699264CC">
      <w:start w:val="1"/>
      <w:numFmt w:val="lowerLetter"/>
      <w:lvlText w:val="%2."/>
      <w:lvlJc w:val="left"/>
      <w:pPr>
        <w:ind w:left="1440" w:hanging="360"/>
      </w:pPr>
    </w:lvl>
    <w:lvl w:ilvl="2" w:tplc="5E8ECD2A">
      <w:start w:val="1"/>
      <w:numFmt w:val="lowerRoman"/>
      <w:lvlText w:val="%3."/>
      <w:lvlJc w:val="right"/>
      <w:pPr>
        <w:ind w:left="2160" w:hanging="180"/>
      </w:pPr>
    </w:lvl>
    <w:lvl w:ilvl="3" w:tplc="7922794C">
      <w:start w:val="1"/>
      <w:numFmt w:val="decimal"/>
      <w:lvlText w:val="%4."/>
      <w:lvlJc w:val="left"/>
      <w:pPr>
        <w:ind w:left="2880" w:hanging="360"/>
      </w:pPr>
    </w:lvl>
    <w:lvl w:ilvl="4" w:tplc="B8F2A6A0">
      <w:start w:val="1"/>
      <w:numFmt w:val="lowerLetter"/>
      <w:lvlText w:val="%5."/>
      <w:lvlJc w:val="left"/>
      <w:pPr>
        <w:ind w:left="3600" w:hanging="360"/>
      </w:pPr>
    </w:lvl>
    <w:lvl w:ilvl="5" w:tplc="F942E0D8">
      <w:start w:val="1"/>
      <w:numFmt w:val="lowerRoman"/>
      <w:lvlText w:val="%6."/>
      <w:lvlJc w:val="right"/>
      <w:pPr>
        <w:ind w:left="4320" w:hanging="180"/>
      </w:pPr>
    </w:lvl>
    <w:lvl w:ilvl="6" w:tplc="4EA6AB4A">
      <w:start w:val="1"/>
      <w:numFmt w:val="decimal"/>
      <w:lvlText w:val="%7."/>
      <w:lvlJc w:val="left"/>
      <w:pPr>
        <w:ind w:left="5040" w:hanging="360"/>
      </w:pPr>
    </w:lvl>
    <w:lvl w:ilvl="7" w:tplc="DCF2B572">
      <w:start w:val="1"/>
      <w:numFmt w:val="lowerLetter"/>
      <w:lvlText w:val="%8."/>
      <w:lvlJc w:val="left"/>
      <w:pPr>
        <w:ind w:left="5760" w:hanging="360"/>
      </w:pPr>
    </w:lvl>
    <w:lvl w:ilvl="8" w:tplc="48B80912">
      <w:start w:val="1"/>
      <w:numFmt w:val="lowerRoman"/>
      <w:lvlText w:val="%9."/>
      <w:lvlJc w:val="right"/>
      <w:pPr>
        <w:ind w:left="6480" w:hanging="180"/>
      </w:pPr>
    </w:lvl>
  </w:abstractNum>
  <w:abstractNum w:abstractNumId="7" w15:restartNumberingAfterBreak="0">
    <w:nsid w:val="4046707E"/>
    <w:multiLevelType w:val="hybridMultilevel"/>
    <w:tmpl w:val="0409001F"/>
    <w:lvl w:ilvl="0" w:tplc="51BAA1C8">
      <w:start w:val="1"/>
      <w:numFmt w:val="decimal"/>
      <w:lvlText w:val="%1."/>
      <w:lvlJc w:val="left"/>
      <w:pPr>
        <w:ind w:left="1080" w:hanging="360"/>
      </w:pPr>
    </w:lvl>
    <w:lvl w:ilvl="1" w:tplc="ED08F0EE">
      <w:start w:val="1"/>
      <w:numFmt w:val="decimal"/>
      <w:lvlText w:val="%1.%2."/>
      <w:lvlJc w:val="left"/>
      <w:pPr>
        <w:ind w:left="1512" w:hanging="432"/>
      </w:pPr>
    </w:lvl>
    <w:lvl w:ilvl="2" w:tplc="746CBDE6">
      <w:start w:val="1"/>
      <w:numFmt w:val="decimal"/>
      <w:lvlText w:val="%1.%2.%3."/>
      <w:lvlJc w:val="left"/>
      <w:pPr>
        <w:ind w:left="1944" w:hanging="504"/>
      </w:pPr>
    </w:lvl>
    <w:lvl w:ilvl="3" w:tplc="B734C470">
      <w:start w:val="1"/>
      <w:numFmt w:val="decimal"/>
      <w:lvlText w:val="%1.%2.%3.%4."/>
      <w:lvlJc w:val="left"/>
      <w:pPr>
        <w:ind w:left="2448" w:hanging="648"/>
      </w:pPr>
    </w:lvl>
    <w:lvl w:ilvl="4" w:tplc="B9A6A582">
      <w:start w:val="1"/>
      <w:numFmt w:val="decimal"/>
      <w:lvlText w:val="%1.%2.%3.%4.%5."/>
      <w:lvlJc w:val="left"/>
      <w:pPr>
        <w:ind w:left="2952" w:hanging="792"/>
      </w:pPr>
    </w:lvl>
    <w:lvl w:ilvl="5" w:tplc="E1FAF23E">
      <w:start w:val="1"/>
      <w:numFmt w:val="decimal"/>
      <w:lvlText w:val="%1.%2.%3.%4.%5.%6."/>
      <w:lvlJc w:val="left"/>
      <w:pPr>
        <w:ind w:left="3456" w:hanging="936"/>
      </w:pPr>
    </w:lvl>
    <w:lvl w:ilvl="6" w:tplc="B65ECB70">
      <w:start w:val="1"/>
      <w:numFmt w:val="decimal"/>
      <w:lvlText w:val="%1.%2.%3.%4.%5.%6.%7."/>
      <w:lvlJc w:val="left"/>
      <w:pPr>
        <w:ind w:left="3960" w:hanging="1080"/>
      </w:pPr>
    </w:lvl>
    <w:lvl w:ilvl="7" w:tplc="3C8AE08A">
      <w:start w:val="1"/>
      <w:numFmt w:val="decimal"/>
      <w:lvlText w:val="%1.%2.%3.%4.%5.%6.%7.%8."/>
      <w:lvlJc w:val="left"/>
      <w:pPr>
        <w:ind w:left="4464" w:hanging="1224"/>
      </w:pPr>
    </w:lvl>
    <w:lvl w:ilvl="8" w:tplc="D264F616">
      <w:start w:val="1"/>
      <w:numFmt w:val="decimal"/>
      <w:lvlText w:val="%1.%2.%3.%4.%5.%6.%7.%8.%9."/>
      <w:lvlJc w:val="left"/>
      <w:pPr>
        <w:ind w:left="5040" w:hanging="1440"/>
      </w:pPr>
    </w:lvl>
  </w:abstractNum>
  <w:abstractNum w:abstractNumId="8" w15:restartNumberingAfterBreak="0">
    <w:nsid w:val="40EF4CEE"/>
    <w:multiLevelType w:val="hybridMultilevel"/>
    <w:tmpl w:val="2104DFD0"/>
    <w:lvl w:ilvl="0" w:tplc="AFD6384E">
      <w:start w:val="1"/>
      <w:numFmt w:val="decimal"/>
      <w:lvlText w:val="%1."/>
      <w:lvlJc w:val="left"/>
      <w:pPr>
        <w:ind w:left="1080" w:hanging="360"/>
      </w:pPr>
    </w:lvl>
    <w:lvl w:ilvl="1" w:tplc="89E6D8F0">
      <w:start w:val="1"/>
      <w:numFmt w:val="lowerLetter"/>
      <w:lvlText w:val="%2."/>
      <w:lvlJc w:val="left"/>
      <w:pPr>
        <w:ind w:left="1800" w:hanging="360"/>
      </w:pPr>
    </w:lvl>
    <w:lvl w:ilvl="2" w:tplc="F5B24948">
      <w:start w:val="1"/>
      <w:numFmt w:val="lowerRoman"/>
      <w:lvlText w:val="%3."/>
      <w:lvlJc w:val="right"/>
      <w:pPr>
        <w:ind w:left="2520" w:hanging="180"/>
      </w:pPr>
    </w:lvl>
    <w:lvl w:ilvl="3" w:tplc="E5F0EC98">
      <w:start w:val="1"/>
      <w:numFmt w:val="decimal"/>
      <w:lvlText w:val="%4."/>
      <w:lvlJc w:val="left"/>
      <w:pPr>
        <w:ind w:left="3240" w:hanging="360"/>
      </w:pPr>
    </w:lvl>
    <w:lvl w:ilvl="4" w:tplc="3D3C97AE">
      <w:start w:val="1"/>
      <w:numFmt w:val="lowerLetter"/>
      <w:lvlText w:val="%5."/>
      <w:lvlJc w:val="left"/>
      <w:pPr>
        <w:ind w:left="3960" w:hanging="360"/>
      </w:pPr>
    </w:lvl>
    <w:lvl w:ilvl="5" w:tplc="664620AC">
      <w:start w:val="1"/>
      <w:numFmt w:val="lowerRoman"/>
      <w:lvlText w:val="%6."/>
      <w:lvlJc w:val="right"/>
      <w:pPr>
        <w:ind w:left="4680" w:hanging="180"/>
      </w:pPr>
    </w:lvl>
    <w:lvl w:ilvl="6" w:tplc="EAC4DEE2">
      <w:start w:val="1"/>
      <w:numFmt w:val="decimal"/>
      <w:lvlText w:val="%7."/>
      <w:lvlJc w:val="left"/>
      <w:pPr>
        <w:ind w:left="5400" w:hanging="360"/>
      </w:pPr>
    </w:lvl>
    <w:lvl w:ilvl="7" w:tplc="478C3E46">
      <w:start w:val="1"/>
      <w:numFmt w:val="lowerLetter"/>
      <w:lvlText w:val="%8."/>
      <w:lvlJc w:val="left"/>
      <w:pPr>
        <w:ind w:left="6120" w:hanging="360"/>
      </w:pPr>
    </w:lvl>
    <w:lvl w:ilvl="8" w:tplc="7FA8C282">
      <w:start w:val="1"/>
      <w:numFmt w:val="lowerRoman"/>
      <w:lvlText w:val="%9."/>
      <w:lvlJc w:val="right"/>
      <w:pPr>
        <w:ind w:left="6840" w:hanging="180"/>
      </w:pPr>
    </w:lvl>
  </w:abstractNum>
  <w:abstractNum w:abstractNumId="9" w15:restartNumberingAfterBreak="0">
    <w:nsid w:val="49477F40"/>
    <w:multiLevelType w:val="hybridMultilevel"/>
    <w:tmpl w:val="30000042"/>
    <w:lvl w:ilvl="0" w:tplc="342E4E92">
      <w:start w:val="1"/>
      <w:numFmt w:val="decimal"/>
      <w:lvlText w:val="%1."/>
      <w:lvlJc w:val="left"/>
      <w:pPr>
        <w:ind w:left="720" w:hanging="360"/>
      </w:pPr>
    </w:lvl>
    <w:lvl w:ilvl="1" w:tplc="B1AA5840">
      <w:start w:val="1"/>
      <w:numFmt w:val="lowerLetter"/>
      <w:lvlText w:val="%2."/>
      <w:lvlJc w:val="left"/>
      <w:pPr>
        <w:ind w:left="1440" w:hanging="360"/>
      </w:pPr>
    </w:lvl>
    <w:lvl w:ilvl="2" w:tplc="EC588ECE">
      <w:start w:val="1"/>
      <w:numFmt w:val="lowerRoman"/>
      <w:lvlText w:val="%3."/>
      <w:lvlJc w:val="right"/>
      <w:pPr>
        <w:ind w:left="2160" w:hanging="180"/>
      </w:pPr>
    </w:lvl>
    <w:lvl w:ilvl="3" w:tplc="08DADA66">
      <w:start w:val="1"/>
      <w:numFmt w:val="decimal"/>
      <w:lvlText w:val="%4."/>
      <w:lvlJc w:val="left"/>
      <w:pPr>
        <w:ind w:left="2880" w:hanging="360"/>
      </w:pPr>
    </w:lvl>
    <w:lvl w:ilvl="4" w:tplc="00D2C0F4">
      <w:start w:val="1"/>
      <w:numFmt w:val="lowerLetter"/>
      <w:lvlText w:val="%5."/>
      <w:lvlJc w:val="left"/>
      <w:pPr>
        <w:ind w:left="3600" w:hanging="360"/>
      </w:pPr>
    </w:lvl>
    <w:lvl w:ilvl="5" w:tplc="D1401816">
      <w:start w:val="1"/>
      <w:numFmt w:val="lowerRoman"/>
      <w:lvlText w:val="%6."/>
      <w:lvlJc w:val="right"/>
      <w:pPr>
        <w:ind w:left="4320" w:hanging="180"/>
      </w:pPr>
    </w:lvl>
    <w:lvl w:ilvl="6" w:tplc="69822738">
      <w:start w:val="1"/>
      <w:numFmt w:val="decimal"/>
      <w:lvlText w:val="%7."/>
      <w:lvlJc w:val="left"/>
      <w:pPr>
        <w:ind w:left="5040" w:hanging="360"/>
      </w:pPr>
    </w:lvl>
    <w:lvl w:ilvl="7" w:tplc="E07CB528">
      <w:start w:val="1"/>
      <w:numFmt w:val="lowerLetter"/>
      <w:lvlText w:val="%8."/>
      <w:lvlJc w:val="left"/>
      <w:pPr>
        <w:ind w:left="5760" w:hanging="360"/>
      </w:pPr>
    </w:lvl>
    <w:lvl w:ilvl="8" w:tplc="52B8F794">
      <w:start w:val="1"/>
      <w:numFmt w:val="lowerRoman"/>
      <w:lvlText w:val="%9."/>
      <w:lvlJc w:val="right"/>
      <w:pPr>
        <w:ind w:left="6480" w:hanging="180"/>
      </w:pPr>
    </w:lvl>
  </w:abstractNum>
  <w:abstractNum w:abstractNumId="10" w15:restartNumberingAfterBreak="0">
    <w:nsid w:val="49CF524D"/>
    <w:multiLevelType w:val="hybridMultilevel"/>
    <w:tmpl w:val="1BB44E06"/>
    <w:lvl w:ilvl="0" w:tplc="A224D056">
      <w:start w:val="3"/>
      <w:numFmt w:val="decimal"/>
      <w:lvlText w:val="%1"/>
      <w:lvlJc w:val="left"/>
      <w:pPr>
        <w:ind w:left="360" w:hanging="360"/>
      </w:pPr>
      <w:rPr>
        <w:rFonts w:eastAsia="Times New Roman" w:hint="default"/>
        <w:sz w:val="18"/>
      </w:rPr>
    </w:lvl>
    <w:lvl w:ilvl="1" w:tplc="31C83F48">
      <w:start w:val="1"/>
      <w:numFmt w:val="decimal"/>
      <w:lvlText w:val="%1.%2"/>
      <w:lvlJc w:val="left"/>
      <w:pPr>
        <w:ind w:left="720" w:hanging="360"/>
      </w:pPr>
      <w:rPr>
        <w:rFonts w:eastAsia="Times New Roman" w:hint="default"/>
        <w:sz w:val="18"/>
      </w:rPr>
    </w:lvl>
    <w:lvl w:ilvl="2" w:tplc="3E4A0F66">
      <w:start w:val="1"/>
      <w:numFmt w:val="decimal"/>
      <w:lvlText w:val="%1.%2.%3"/>
      <w:lvlJc w:val="left"/>
      <w:pPr>
        <w:ind w:left="1440" w:hanging="720"/>
      </w:pPr>
      <w:rPr>
        <w:rFonts w:eastAsia="Times New Roman" w:hint="default"/>
        <w:sz w:val="18"/>
      </w:rPr>
    </w:lvl>
    <w:lvl w:ilvl="3" w:tplc="1EC240D0">
      <w:start w:val="1"/>
      <w:numFmt w:val="decimal"/>
      <w:lvlText w:val="%1.%2.%3.%4"/>
      <w:lvlJc w:val="left"/>
      <w:pPr>
        <w:ind w:left="1800" w:hanging="720"/>
      </w:pPr>
      <w:rPr>
        <w:rFonts w:eastAsia="Times New Roman" w:hint="default"/>
        <w:sz w:val="18"/>
      </w:rPr>
    </w:lvl>
    <w:lvl w:ilvl="4" w:tplc="E46EDD58">
      <w:start w:val="1"/>
      <w:numFmt w:val="decimal"/>
      <w:lvlText w:val="%1.%2.%3.%4.%5"/>
      <w:lvlJc w:val="left"/>
      <w:pPr>
        <w:ind w:left="2520" w:hanging="1080"/>
      </w:pPr>
      <w:rPr>
        <w:rFonts w:eastAsia="Times New Roman" w:hint="default"/>
        <w:sz w:val="18"/>
      </w:rPr>
    </w:lvl>
    <w:lvl w:ilvl="5" w:tplc="1BE210E6">
      <w:start w:val="1"/>
      <w:numFmt w:val="decimal"/>
      <w:lvlText w:val="%1.%2.%3.%4.%5.%6"/>
      <w:lvlJc w:val="left"/>
      <w:pPr>
        <w:ind w:left="2880" w:hanging="1080"/>
      </w:pPr>
      <w:rPr>
        <w:rFonts w:eastAsia="Times New Roman" w:hint="default"/>
        <w:sz w:val="18"/>
      </w:rPr>
    </w:lvl>
    <w:lvl w:ilvl="6" w:tplc="B13CE8EA">
      <w:start w:val="1"/>
      <w:numFmt w:val="decimal"/>
      <w:lvlText w:val="%1.%2.%3.%4.%5.%6.%7"/>
      <w:lvlJc w:val="left"/>
      <w:pPr>
        <w:ind w:left="3600" w:hanging="1440"/>
      </w:pPr>
      <w:rPr>
        <w:rFonts w:eastAsia="Times New Roman" w:hint="default"/>
        <w:sz w:val="18"/>
      </w:rPr>
    </w:lvl>
    <w:lvl w:ilvl="7" w:tplc="E58CE97C">
      <w:start w:val="1"/>
      <w:numFmt w:val="decimal"/>
      <w:lvlText w:val="%1.%2.%3.%4.%5.%6.%7.%8"/>
      <w:lvlJc w:val="left"/>
      <w:pPr>
        <w:ind w:left="3960" w:hanging="1440"/>
      </w:pPr>
      <w:rPr>
        <w:rFonts w:eastAsia="Times New Roman" w:hint="default"/>
        <w:sz w:val="18"/>
      </w:rPr>
    </w:lvl>
    <w:lvl w:ilvl="8" w:tplc="F88225C2">
      <w:start w:val="1"/>
      <w:numFmt w:val="decimal"/>
      <w:lvlText w:val="%1.%2.%3.%4.%5.%6.%7.%8.%9"/>
      <w:lvlJc w:val="left"/>
      <w:pPr>
        <w:ind w:left="4680" w:hanging="1800"/>
      </w:pPr>
      <w:rPr>
        <w:rFonts w:eastAsia="Times New Roman" w:hint="default"/>
        <w:sz w:val="18"/>
      </w:rPr>
    </w:lvl>
  </w:abstractNum>
  <w:abstractNum w:abstractNumId="11" w15:restartNumberingAfterBreak="0">
    <w:nsid w:val="4F640284"/>
    <w:multiLevelType w:val="hybridMultilevel"/>
    <w:tmpl w:val="521A0F24"/>
    <w:lvl w:ilvl="0" w:tplc="6390EF94">
      <w:start w:val="1"/>
      <w:numFmt w:val="decimal"/>
      <w:lvlText w:val="%1"/>
      <w:lvlJc w:val="left"/>
      <w:pPr>
        <w:ind w:left="360" w:hanging="360"/>
      </w:pPr>
      <w:rPr>
        <w:rFonts w:eastAsia="Times New Roman" w:hint="default"/>
      </w:rPr>
    </w:lvl>
    <w:lvl w:ilvl="1" w:tplc="A79EFB70">
      <w:start w:val="1"/>
      <w:numFmt w:val="decimal"/>
      <w:lvlText w:val="%1.%2"/>
      <w:lvlJc w:val="left"/>
      <w:pPr>
        <w:ind w:left="1440" w:hanging="360"/>
      </w:pPr>
      <w:rPr>
        <w:rFonts w:eastAsia="Times New Roman" w:hint="default"/>
      </w:rPr>
    </w:lvl>
    <w:lvl w:ilvl="2" w:tplc="9EC684D4">
      <w:start w:val="1"/>
      <w:numFmt w:val="decimal"/>
      <w:lvlText w:val="%1.%2.%3"/>
      <w:lvlJc w:val="left"/>
      <w:pPr>
        <w:ind w:left="2880" w:hanging="720"/>
      </w:pPr>
      <w:rPr>
        <w:rFonts w:eastAsia="Times New Roman" w:hint="default"/>
      </w:rPr>
    </w:lvl>
    <w:lvl w:ilvl="3" w:tplc="1782335A">
      <w:start w:val="1"/>
      <w:numFmt w:val="decimal"/>
      <w:lvlText w:val="%1.%2.%3.%4"/>
      <w:lvlJc w:val="left"/>
      <w:pPr>
        <w:ind w:left="3960" w:hanging="720"/>
      </w:pPr>
      <w:rPr>
        <w:rFonts w:eastAsia="Times New Roman" w:hint="default"/>
      </w:rPr>
    </w:lvl>
    <w:lvl w:ilvl="4" w:tplc="5D68CBBE">
      <w:start w:val="1"/>
      <w:numFmt w:val="decimal"/>
      <w:lvlText w:val="%1.%2.%3.%4.%5"/>
      <w:lvlJc w:val="left"/>
      <w:pPr>
        <w:ind w:left="5040" w:hanging="720"/>
      </w:pPr>
      <w:rPr>
        <w:rFonts w:eastAsia="Times New Roman" w:hint="default"/>
      </w:rPr>
    </w:lvl>
    <w:lvl w:ilvl="5" w:tplc="C7A6E0BC">
      <w:start w:val="1"/>
      <w:numFmt w:val="decimal"/>
      <w:lvlText w:val="%1.%2.%3.%4.%5.%6"/>
      <w:lvlJc w:val="left"/>
      <w:pPr>
        <w:ind w:left="6480" w:hanging="1080"/>
      </w:pPr>
      <w:rPr>
        <w:rFonts w:eastAsia="Times New Roman" w:hint="default"/>
      </w:rPr>
    </w:lvl>
    <w:lvl w:ilvl="6" w:tplc="1DEEB8BC">
      <w:start w:val="1"/>
      <w:numFmt w:val="decimal"/>
      <w:lvlText w:val="%1.%2.%3.%4.%5.%6.%7"/>
      <w:lvlJc w:val="left"/>
      <w:pPr>
        <w:ind w:left="7560" w:hanging="1080"/>
      </w:pPr>
      <w:rPr>
        <w:rFonts w:eastAsia="Times New Roman" w:hint="default"/>
      </w:rPr>
    </w:lvl>
    <w:lvl w:ilvl="7" w:tplc="A94C68B2">
      <w:start w:val="1"/>
      <w:numFmt w:val="decimal"/>
      <w:lvlText w:val="%1.%2.%3.%4.%5.%6.%7.%8"/>
      <w:lvlJc w:val="left"/>
      <w:pPr>
        <w:ind w:left="9000" w:hanging="1440"/>
      </w:pPr>
      <w:rPr>
        <w:rFonts w:eastAsia="Times New Roman" w:hint="default"/>
      </w:rPr>
    </w:lvl>
    <w:lvl w:ilvl="8" w:tplc="EBFA8252">
      <w:start w:val="1"/>
      <w:numFmt w:val="decimal"/>
      <w:lvlText w:val="%1.%2.%3.%4.%5.%6.%7.%8.%9"/>
      <w:lvlJc w:val="left"/>
      <w:pPr>
        <w:ind w:left="10080" w:hanging="1440"/>
      </w:pPr>
      <w:rPr>
        <w:rFonts w:eastAsia="Times New Roman" w:hint="default"/>
      </w:rPr>
    </w:lvl>
  </w:abstractNum>
  <w:abstractNum w:abstractNumId="12" w15:restartNumberingAfterBreak="0">
    <w:nsid w:val="5F4A599C"/>
    <w:multiLevelType w:val="multilevel"/>
    <w:tmpl w:val="1F102542"/>
    <w:lvl w:ilvl="0">
      <w:start w:val="2"/>
      <w:numFmt w:val="decimal"/>
      <w:lvlText w:val="%1"/>
      <w:lvlJc w:val="left"/>
      <w:pPr>
        <w:ind w:left="360" w:hanging="360"/>
      </w:pPr>
      <w:rPr>
        <w:rFonts w:eastAsia="Times New Roman" w:hint="default"/>
        <w:sz w:val="18"/>
      </w:rPr>
    </w:lvl>
    <w:lvl w:ilvl="1">
      <w:start w:val="1"/>
      <w:numFmt w:val="decimal"/>
      <w:lvlText w:val="%1.%2"/>
      <w:lvlJc w:val="left"/>
      <w:pPr>
        <w:ind w:left="1080" w:hanging="360"/>
      </w:pPr>
      <w:rPr>
        <w:rFonts w:eastAsia="Times New Roman" w:hint="default"/>
        <w:sz w:val="18"/>
      </w:rPr>
    </w:lvl>
    <w:lvl w:ilvl="2">
      <w:start w:val="1"/>
      <w:numFmt w:val="decimal"/>
      <w:lvlText w:val="%1.%2.%3"/>
      <w:lvlJc w:val="left"/>
      <w:pPr>
        <w:ind w:left="2160" w:hanging="720"/>
      </w:pPr>
      <w:rPr>
        <w:rFonts w:eastAsia="Times New Roman" w:hint="default"/>
        <w:sz w:val="18"/>
      </w:rPr>
    </w:lvl>
    <w:lvl w:ilvl="3">
      <w:start w:val="1"/>
      <w:numFmt w:val="decimal"/>
      <w:lvlText w:val="%1.%2.%3.%4"/>
      <w:lvlJc w:val="left"/>
      <w:pPr>
        <w:ind w:left="2880" w:hanging="720"/>
      </w:pPr>
      <w:rPr>
        <w:rFonts w:eastAsia="Times New Roman" w:hint="default"/>
        <w:sz w:val="18"/>
      </w:rPr>
    </w:lvl>
    <w:lvl w:ilvl="4">
      <w:start w:val="1"/>
      <w:numFmt w:val="decimal"/>
      <w:lvlText w:val="%1.%2.%3.%4.%5"/>
      <w:lvlJc w:val="left"/>
      <w:pPr>
        <w:ind w:left="3960" w:hanging="1080"/>
      </w:pPr>
      <w:rPr>
        <w:rFonts w:eastAsia="Times New Roman" w:hint="default"/>
        <w:sz w:val="18"/>
      </w:rPr>
    </w:lvl>
    <w:lvl w:ilvl="5">
      <w:start w:val="1"/>
      <w:numFmt w:val="decimal"/>
      <w:lvlText w:val="%1.%2.%3.%4.%5.%6"/>
      <w:lvlJc w:val="left"/>
      <w:pPr>
        <w:ind w:left="4680" w:hanging="1080"/>
      </w:pPr>
      <w:rPr>
        <w:rFonts w:eastAsia="Times New Roman" w:hint="default"/>
        <w:sz w:val="18"/>
      </w:rPr>
    </w:lvl>
    <w:lvl w:ilvl="6">
      <w:start w:val="1"/>
      <w:numFmt w:val="decimal"/>
      <w:lvlText w:val="%1.%2.%3.%4.%5.%6.%7"/>
      <w:lvlJc w:val="left"/>
      <w:pPr>
        <w:ind w:left="5760" w:hanging="1440"/>
      </w:pPr>
      <w:rPr>
        <w:rFonts w:eastAsia="Times New Roman" w:hint="default"/>
        <w:sz w:val="18"/>
      </w:rPr>
    </w:lvl>
    <w:lvl w:ilvl="7">
      <w:start w:val="1"/>
      <w:numFmt w:val="decimal"/>
      <w:lvlText w:val="%1.%2.%3.%4.%5.%6.%7.%8"/>
      <w:lvlJc w:val="left"/>
      <w:pPr>
        <w:ind w:left="6480" w:hanging="1440"/>
      </w:pPr>
      <w:rPr>
        <w:rFonts w:eastAsia="Times New Roman" w:hint="default"/>
        <w:sz w:val="18"/>
      </w:rPr>
    </w:lvl>
    <w:lvl w:ilvl="8">
      <w:start w:val="1"/>
      <w:numFmt w:val="decimal"/>
      <w:lvlText w:val="%1.%2.%3.%4.%5.%6.%7.%8.%9"/>
      <w:lvlJc w:val="left"/>
      <w:pPr>
        <w:ind w:left="7560" w:hanging="1800"/>
      </w:pPr>
      <w:rPr>
        <w:rFonts w:eastAsia="Times New Roman" w:hint="default"/>
        <w:sz w:val="18"/>
      </w:rPr>
    </w:lvl>
  </w:abstractNum>
  <w:abstractNum w:abstractNumId="13" w15:restartNumberingAfterBreak="0">
    <w:nsid w:val="684624ED"/>
    <w:multiLevelType w:val="hybridMultilevel"/>
    <w:tmpl w:val="A9FC9DF4"/>
    <w:lvl w:ilvl="0" w:tplc="342E4E92">
      <w:start w:val="1"/>
      <w:numFmt w:val="decimal"/>
      <w:lvlText w:val="%1."/>
      <w:lvlJc w:val="left"/>
      <w:pPr>
        <w:ind w:left="720" w:hanging="360"/>
      </w:pPr>
    </w:lvl>
    <w:lvl w:ilvl="1" w:tplc="0409001B">
      <w:start w:val="1"/>
      <w:numFmt w:val="lowerRoman"/>
      <w:lvlText w:val="%2."/>
      <w:lvlJc w:val="right"/>
      <w:pPr>
        <w:ind w:left="1440" w:hanging="360"/>
      </w:pPr>
    </w:lvl>
    <w:lvl w:ilvl="2" w:tplc="EC588ECE">
      <w:start w:val="1"/>
      <w:numFmt w:val="lowerRoman"/>
      <w:lvlText w:val="%3."/>
      <w:lvlJc w:val="right"/>
      <w:pPr>
        <w:ind w:left="2160" w:hanging="180"/>
      </w:pPr>
    </w:lvl>
    <w:lvl w:ilvl="3" w:tplc="08DADA66">
      <w:start w:val="1"/>
      <w:numFmt w:val="decimal"/>
      <w:lvlText w:val="%4."/>
      <w:lvlJc w:val="left"/>
      <w:pPr>
        <w:ind w:left="2880" w:hanging="360"/>
      </w:pPr>
    </w:lvl>
    <w:lvl w:ilvl="4" w:tplc="00D2C0F4">
      <w:start w:val="1"/>
      <w:numFmt w:val="lowerLetter"/>
      <w:lvlText w:val="%5."/>
      <w:lvlJc w:val="left"/>
      <w:pPr>
        <w:ind w:left="3600" w:hanging="360"/>
      </w:pPr>
    </w:lvl>
    <w:lvl w:ilvl="5" w:tplc="D1401816">
      <w:start w:val="1"/>
      <w:numFmt w:val="lowerRoman"/>
      <w:lvlText w:val="%6."/>
      <w:lvlJc w:val="right"/>
      <w:pPr>
        <w:ind w:left="4320" w:hanging="180"/>
      </w:pPr>
    </w:lvl>
    <w:lvl w:ilvl="6" w:tplc="69822738">
      <w:start w:val="1"/>
      <w:numFmt w:val="decimal"/>
      <w:lvlText w:val="%7."/>
      <w:lvlJc w:val="left"/>
      <w:pPr>
        <w:ind w:left="5040" w:hanging="360"/>
      </w:pPr>
    </w:lvl>
    <w:lvl w:ilvl="7" w:tplc="E07CB528">
      <w:start w:val="1"/>
      <w:numFmt w:val="lowerLetter"/>
      <w:lvlText w:val="%8."/>
      <w:lvlJc w:val="left"/>
      <w:pPr>
        <w:ind w:left="5760" w:hanging="360"/>
      </w:pPr>
    </w:lvl>
    <w:lvl w:ilvl="8" w:tplc="52B8F794">
      <w:start w:val="1"/>
      <w:numFmt w:val="lowerRoman"/>
      <w:lvlText w:val="%9."/>
      <w:lvlJc w:val="right"/>
      <w:pPr>
        <w:ind w:left="6480" w:hanging="180"/>
      </w:pPr>
    </w:lvl>
  </w:abstractNum>
  <w:abstractNum w:abstractNumId="14" w15:restartNumberingAfterBreak="0">
    <w:nsid w:val="685A002F"/>
    <w:multiLevelType w:val="hybridMultilevel"/>
    <w:tmpl w:val="82208758"/>
    <w:lvl w:ilvl="0" w:tplc="0409001B">
      <w:start w:val="1"/>
      <w:numFmt w:val="lowerRoman"/>
      <w:lvlText w:val="%1."/>
      <w:lvlJc w:val="right"/>
      <w:pPr>
        <w:ind w:left="720" w:hanging="360"/>
      </w:pPr>
    </w:lvl>
    <w:lvl w:ilvl="1" w:tplc="A612B324">
      <w:start w:val="1"/>
      <w:numFmt w:val="lowerLetter"/>
      <w:lvlText w:val="%2."/>
      <w:lvlJc w:val="left"/>
      <w:pPr>
        <w:ind w:left="1440" w:hanging="360"/>
      </w:pPr>
    </w:lvl>
    <w:lvl w:ilvl="2" w:tplc="E0D03428">
      <w:start w:val="1"/>
      <w:numFmt w:val="lowerRoman"/>
      <w:lvlText w:val="%3."/>
      <w:lvlJc w:val="right"/>
      <w:pPr>
        <w:ind w:left="2160" w:hanging="180"/>
      </w:pPr>
    </w:lvl>
    <w:lvl w:ilvl="3" w:tplc="6D9EB544">
      <w:start w:val="1"/>
      <w:numFmt w:val="decimal"/>
      <w:lvlText w:val="%4."/>
      <w:lvlJc w:val="left"/>
      <w:pPr>
        <w:ind w:left="2880" w:hanging="360"/>
      </w:pPr>
    </w:lvl>
    <w:lvl w:ilvl="4" w:tplc="715C32FA">
      <w:start w:val="1"/>
      <w:numFmt w:val="lowerLetter"/>
      <w:lvlText w:val="%5."/>
      <w:lvlJc w:val="left"/>
      <w:pPr>
        <w:ind w:left="3600" w:hanging="360"/>
      </w:pPr>
    </w:lvl>
    <w:lvl w:ilvl="5" w:tplc="EA3EDF00">
      <w:start w:val="1"/>
      <w:numFmt w:val="lowerRoman"/>
      <w:lvlText w:val="%6."/>
      <w:lvlJc w:val="right"/>
      <w:pPr>
        <w:ind w:left="4320" w:hanging="180"/>
      </w:pPr>
    </w:lvl>
    <w:lvl w:ilvl="6" w:tplc="B78E3052">
      <w:start w:val="1"/>
      <w:numFmt w:val="decimal"/>
      <w:lvlText w:val="%7."/>
      <w:lvlJc w:val="left"/>
      <w:pPr>
        <w:ind w:left="5040" w:hanging="360"/>
      </w:pPr>
    </w:lvl>
    <w:lvl w:ilvl="7" w:tplc="0EB0DAA0">
      <w:start w:val="1"/>
      <w:numFmt w:val="lowerLetter"/>
      <w:lvlText w:val="%8."/>
      <w:lvlJc w:val="left"/>
      <w:pPr>
        <w:ind w:left="5760" w:hanging="360"/>
      </w:pPr>
    </w:lvl>
    <w:lvl w:ilvl="8" w:tplc="ED8E12DA">
      <w:start w:val="1"/>
      <w:numFmt w:val="lowerRoman"/>
      <w:lvlText w:val="%9."/>
      <w:lvlJc w:val="right"/>
      <w:pPr>
        <w:ind w:left="6480" w:hanging="180"/>
      </w:pPr>
    </w:lvl>
  </w:abstractNum>
  <w:abstractNum w:abstractNumId="15" w15:restartNumberingAfterBreak="0">
    <w:nsid w:val="6F69559D"/>
    <w:multiLevelType w:val="multilevel"/>
    <w:tmpl w:val="6B9A50D8"/>
    <w:lvl w:ilvl="0">
      <w:start w:val="4"/>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600" w:hanging="72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16" w15:restartNumberingAfterBreak="0">
    <w:nsid w:val="716F75AC"/>
    <w:multiLevelType w:val="hybridMultilevel"/>
    <w:tmpl w:val="33D4DD5C"/>
    <w:lvl w:ilvl="0" w:tplc="0409001B">
      <w:start w:val="1"/>
      <w:numFmt w:val="lowerRoman"/>
      <w:lvlText w:val="%1."/>
      <w:lvlJc w:val="right"/>
      <w:pPr>
        <w:ind w:left="1080" w:hanging="360"/>
      </w:pPr>
    </w:lvl>
    <w:lvl w:ilvl="1" w:tplc="89E6D8F0">
      <w:start w:val="1"/>
      <w:numFmt w:val="lowerLetter"/>
      <w:lvlText w:val="%2."/>
      <w:lvlJc w:val="left"/>
      <w:pPr>
        <w:ind w:left="1800" w:hanging="360"/>
      </w:pPr>
    </w:lvl>
    <w:lvl w:ilvl="2" w:tplc="F5B24948">
      <w:start w:val="1"/>
      <w:numFmt w:val="lowerRoman"/>
      <w:lvlText w:val="%3."/>
      <w:lvlJc w:val="right"/>
      <w:pPr>
        <w:ind w:left="2520" w:hanging="180"/>
      </w:pPr>
    </w:lvl>
    <w:lvl w:ilvl="3" w:tplc="E5F0EC98">
      <w:start w:val="1"/>
      <w:numFmt w:val="decimal"/>
      <w:lvlText w:val="%4."/>
      <w:lvlJc w:val="left"/>
      <w:pPr>
        <w:ind w:left="3240" w:hanging="360"/>
      </w:pPr>
    </w:lvl>
    <w:lvl w:ilvl="4" w:tplc="3D3C97AE">
      <w:start w:val="1"/>
      <w:numFmt w:val="lowerLetter"/>
      <w:lvlText w:val="%5."/>
      <w:lvlJc w:val="left"/>
      <w:pPr>
        <w:ind w:left="3960" w:hanging="360"/>
      </w:pPr>
    </w:lvl>
    <w:lvl w:ilvl="5" w:tplc="664620AC">
      <w:start w:val="1"/>
      <w:numFmt w:val="lowerRoman"/>
      <w:lvlText w:val="%6."/>
      <w:lvlJc w:val="right"/>
      <w:pPr>
        <w:ind w:left="4680" w:hanging="180"/>
      </w:pPr>
    </w:lvl>
    <w:lvl w:ilvl="6" w:tplc="EAC4DEE2">
      <w:start w:val="1"/>
      <w:numFmt w:val="decimal"/>
      <w:lvlText w:val="%7."/>
      <w:lvlJc w:val="left"/>
      <w:pPr>
        <w:ind w:left="5400" w:hanging="360"/>
      </w:pPr>
    </w:lvl>
    <w:lvl w:ilvl="7" w:tplc="478C3E46">
      <w:start w:val="1"/>
      <w:numFmt w:val="lowerLetter"/>
      <w:lvlText w:val="%8."/>
      <w:lvlJc w:val="left"/>
      <w:pPr>
        <w:ind w:left="6120" w:hanging="360"/>
      </w:pPr>
    </w:lvl>
    <w:lvl w:ilvl="8" w:tplc="7FA8C282">
      <w:start w:val="1"/>
      <w:numFmt w:val="lowerRoman"/>
      <w:lvlText w:val="%9."/>
      <w:lvlJc w:val="right"/>
      <w:pPr>
        <w:ind w:left="6840" w:hanging="180"/>
      </w:pPr>
    </w:lvl>
  </w:abstractNum>
  <w:abstractNum w:abstractNumId="17" w15:restartNumberingAfterBreak="0">
    <w:nsid w:val="785F32B0"/>
    <w:multiLevelType w:val="hybridMultilevel"/>
    <w:tmpl w:val="9DE83728"/>
    <w:lvl w:ilvl="0" w:tplc="8CB0DA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9"/>
  </w:num>
  <w:num w:numId="5">
    <w:abstractNumId w:val="6"/>
  </w:num>
  <w:num w:numId="6">
    <w:abstractNumId w:val="17"/>
  </w:num>
  <w:num w:numId="7">
    <w:abstractNumId w:val="5"/>
  </w:num>
  <w:num w:numId="8">
    <w:abstractNumId w:val="0"/>
  </w:num>
  <w:num w:numId="9">
    <w:abstractNumId w:val="16"/>
  </w:num>
  <w:num w:numId="10">
    <w:abstractNumId w:val="13"/>
  </w:num>
  <w:num w:numId="11">
    <w:abstractNumId w:val="14"/>
  </w:num>
  <w:num w:numId="12">
    <w:abstractNumId w:val="7"/>
  </w:num>
  <w:num w:numId="13">
    <w:abstractNumId w:val="1"/>
  </w:num>
  <w:num w:numId="14">
    <w:abstractNumId w:val="11"/>
  </w:num>
  <w:num w:numId="15">
    <w:abstractNumId w:val="12"/>
  </w:num>
  <w:num w:numId="16">
    <w:abstractNumId w:val="10"/>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34"/>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F0F"/>
    <w:rsid w:val="00005910"/>
    <w:rsid w:val="00016654"/>
    <w:rsid w:val="00031F83"/>
    <w:rsid w:val="000B67B3"/>
    <w:rsid w:val="000C611B"/>
    <w:rsid w:val="000C7FA6"/>
    <w:rsid w:val="000F1DC9"/>
    <w:rsid w:val="00130FA0"/>
    <w:rsid w:val="001415F4"/>
    <w:rsid w:val="001524EE"/>
    <w:rsid w:val="00180961"/>
    <w:rsid w:val="00190B62"/>
    <w:rsid w:val="001B67BF"/>
    <w:rsid w:val="00206B21"/>
    <w:rsid w:val="002104B2"/>
    <w:rsid w:val="00221AD5"/>
    <w:rsid w:val="00224681"/>
    <w:rsid w:val="0022686D"/>
    <w:rsid w:val="00244DAB"/>
    <w:rsid w:val="002612E5"/>
    <w:rsid w:val="002961BF"/>
    <w:rsid w:val="002B2497"/>
    <w:rsid w:val="002B28A6"/>
    <w:rsid w:val="002C6E48"/>
    <w:rsid w:val="002E57F3"/>
    <w:rsid w:val="00310758"/>
    <w:rsid w:val="003258D1"/>
    <w:rsid w:val="00333467"/>
    <w:rsid w:val="0034364F"/>
    <w:rsid w:val="003452C9"/>
    <w:rsid w:val="00381787"/>
    <w:rsid w:val="00387845"/>
    <w:rsid w:val="003923B2"/>
    <w:rsid w:val="003B0E0B"/>
    <w:rsid w:val="003D7BC6"/>
    <w:rsid w:val="003E5795"/>
    <w:rsid w:val="003F1408"/>
    <w:rsid w:val="00402D9E"/>
    <w:rsid w:val="00420415"/>
    <w:rsid w:val="00451098"/>
    <w:rsid w:val="00455750"/>
    <w:rsid w:val="004831A5"/>
    <w:rsid w:val="004A04E7"/>
    <w:rsid w:val="004E4CB8"/>
    <w:rsid w:val="00522471"/>
    <w:rsid w:val="005234C2"/>
    <w:rsid w:val="005606BF"/>
    <w:rsid w:val="00567375"/>
    <w:rsid w:val="00580B0F"/>
    <w:rsid w:val="005876C9"/>
    <w:rsid w:val="005A2AD9"/>
    <w:rsid w:val="005E67EA"/>
    <w:rsid w:val="006358FF"/>
    <w:rsid w:val="00662A9E"/>
    <w:rsid w:val="006771C9"/>
    <w:rsid w:val="00680972"/>
    <w:rsid w:val="00681BF9"/>
    <w:rsid w:val="006A4D7B"/>
    <w:rsid w:val="006F3B15"/>
    <w:rsid w:val="007942D4"/>
    <w:rsid w:val="007B34E6"/>
    <w:rsid w:val="007D63B9"/>
    <w:rsid w:val="0080121B"/>
    <w:rsid w:val="00845654"/>
    <w:rsid w:val="00863670"/>
    <w:rsid w:val="00887AE7"/>
    <w:rsid w:val="008A7694"/>
    <w:rsid w:val="008B5806"/>
    <w:rsid w:val="008D106F"/>
    <w:rsid w:val="008F2156"/>
    <w:rsid w:val="009420F2"/>
    <w:rsid w:val="00956C1D"/>
    <w:rsid w:val="00957CDC"/>
    <w:rsid w:val="009901F4"/>
    <w:rsid w:val="009C0E65"/>
    <w:rsid w:val="009E4A58"/>
    <w:rsid w:val="00A128B3"/>
    <w:rsid w:val="00A20D2D"/>
    <w:rsid w:val="00A266FB"/>
    <w:rsid w:val="00A549A9"/>
    <w:rsid w:val="00AE42CD"/>
    <w:rsid w:val="00AF22D2"/>
    <w:rsid w:val="00B114D2"/>
    <w:rsid w:val="00B9697C"/>
    <w:rsid w:val="00BB4BEF"/>
    <w:rsid w:val="00BD6E8A"/>
    <w:rsid w:val="00BE5DB4"/>
    <w:rsid w:val="00BF1031"/>
    <w:rsid w:val="00C01F3B"/>
    <w:rsid w:val="00C96280"/>
    <w:rsid w:val="00CA36A9"/>
    <w:rsid w:val="00D5778B"/>
    <w:rsid w:val="00D67BDE"/>
    <w:rsid w:val="00E12BCC"/>
    <w:rsid w:val="00E15FD9"/>
    <w:rsid w:val="00E22EFE"/>
    <w:rsid w:val="00E30DDA"/>
    <w:rsid w:val="00E30FFD"/>
    <w:rsid w:val="00E5435A"/>
    <w:rsid w:val="00E87B0A"/>
    <w:rsid w:val="00EB3F0F"/>
    <w:rsid w:val="00ED0F67"/>
    <w:rsid w:val="00F266C9"/>
    <w:rsid w:val="00F41BA8"/>
    <w:rsid w:val="00F63759"/>
    <w:rsid w:val="00FA646A"/>
    <w:rsid w:val="00FB4D1D"/>
    <w:rsid w:val="00FCD46B"/>
    <w:rsid w:val="00FF7581"/>
    <w:rsid w:val="04C0CF8A"/>
    <w:rsid w:val="05142FA4"/>
    <w:rsid w:val="08A9FED7"/>
    <w:rsid w:val="08E3F1A4"/>
    <w:rsid w:val="0A1B2287"/>
    <w:rsid w:val="0D9DE732"/>
    <w:rsid w:val="0FA869E6"/>
    <w:rsid w:val="0FBDC1F4"/>
    <w:rsid w:val="0FCF9443"/>
    <w:rsid w:val="148CE11B"/>
    <w:rsid w:val="14E6C7DD"/>
    <w:rsid w:val="15E9B0C3"/>
    <w:rsid w:val="165BD86B"/>
    <w:rsid w:val="1887BAF5"/>
    <w:rsid w:val="19BBEC33"/>
    <w:rsid w:val="1FEA1FF1"/>
    <w:rsid w:val="20A867AF"/>
    <w:rsid w:val="212E260C"/>
    <w:rsid w:val="262F6ED4"/>
    <w:rsid w:val="28A889CB"/>
    <w:rsid w:val="2A8F33D6"/>
    <w:rsid w:val="2BE57D32"/>
    <w:rsid w:val="32C59AA8"/>
    <w:rsid w:val="374290C3"/>
    <w:rsid w:val="3D395211"/>
    <w:rsid w:val="3F5ECB30"/>
    <w:rsid w:val="40487C24"/>
    <w:rsid w:val="411C1574"/>
    <w:rsid w:val="43C23AC8"/>
    <w:rsid w:val="47B47287"/>
    <w:rsid w:val="4B7EFCB5"/>
    <w:rsid w:val="4B9F7561"/>
    <w:rsid w:val="54380986"/>
    <w:rsid w:val="5614403F"/>
    <w:rsid w:val="564B213C"/>
    <w:rsid w:val="581DD2FB"/>
    <w:rsid w:val="58212818"/>
    <w:rsid w:val="5A20C9B2"/>
    <w:rsid w:val="5ADA9330"/>
    <w:rsid w:val="5F8BC0BE"/>
    <w:rsid w:val="60B1F8ED"/>
    <w:rsid w:val="618BAB1D"/>
    <w:rsid w:val="627B8DDB"/>
    <w:rsid w:val="680FA727"/>
    <w:rsid w:val="6D6EBA3F"/>
    <w:rsid w:val="7394F9C1"/>
    <w:rsid w:val="74942692"/>
    <w:rsid w:val="75A14ED2"/>
    <w:rsid w:val="760EF46C"/>
    <w:rsid w:val="7890D837"/>
    <w:rsid w:val="796FDCB6"/>
    <w:rsid w:val="7A0D9F22"/>
    <w:rsid w:val="7C2513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556A3"/>
  <w15:docId w15:val="{E9224383-1145-42DA-B91F-029F61CC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1A5"/>
    <w:pPr>
      <w:jc w:val="both"/>
    </w:pPr>
    <w:rPr>
      <w:rFonts w:ascii="GothicPS" w:hAnsi="GothicPS"/>
      <w:sz w:val="24"/>
    </w:rPr>
  </w:style>
  <w:style w:type="paragraph" w:styleId="Heading1">
    <w:name w:val="heading 1"/>
    <w:basedOn w:val="Normal"/>
    <w:next w:val="Normal"/>
    <w:qFormat/>
    <w:rsid w:val="004831A5"/>
    <w:pPr>
      <w:keepNext/>
      <w:ind w:left="720" w:hanging="720"/>
      <w:outlineLvl w:val="0"/>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rsid w:val="004831A5"/>
    <w:rPr>
      <w:rFonts w:ascii="GothicPS" w:hAnsi="GothicPS"/>
      <w:i/>
    </w:rPr>
  </w:style>
  <w:style w:type="paragraph" w:styleId="Title">
    <w:name w:val="Title"/>
    <w:basedOn w:val="Normal"/>
    <w:qFormat/>
    <w:rsid w:val="004831A5"/>
    <w:pPr>
      <w:pBdr>
        <w:top w:val="single" w:sz="24" w:space="5" w:color="auto"/>
        <w:left w:val="single" w:sz="24" w:space="5" w:color="auto"/>
        <w:bottom w:val="single" w:sz="24" w:space="5" w:color="auto"/>
        <w:right w:val="single" w:sz="24" w:space="5" w:color="auto"/>
      </w:pBdr>
      <w:jc w:val="center"/>
    </w:pPr>
    <w:rPr>
      <w:rFonts w:ascii="Times New Roman" w:hAnsi="Times New Roman"/>
      <w:b/>
      <w:sz w:val="32"/>
    </w:rPr>
  </w:style>
  <w:style w:type="paragraph" w:styleId="Header">
    <w:name w:val="header"/>
    <w:basedOn w:val="Normal"/>
    <w:semiHidden/>
    <w:rsid w:val="004831A5"/>
    <w:pPr>
      <w:tabs>
        <w:tab w:val="center" w:pos="4320"/>
        <w:tab w:val="right" w:pos="8640"/>
      </w:tabs>
    </w:pPr>
  </w:style>
  <w:style w:type="paragraph" w:styleId="Footer">
    <w:name w:val="footer"/>
    <w:basedOn w:val="Normal"/>
    <w:link w:val="FooterChar"/>
    <w:uiPriority w:val="99"/>
    <w:rsid w:val="004831A5"/>
    <w:pPr>
      <w:tabs>
        <w:tab w:val="center" w:pos="4320"/>
        <w:tab w:val="right" w:pos="8640"/>
      </w:tabs>
    </w:pPr>
  </w:style>
  <w:style w:type="character" w:styleId="PageNumber">
    <w:name w:val="page number"/>
    <w:basedOn w:val="DefaultParagraphFont"/>
    <w:semiHidden/>
    <w:rsid w:val="004831A5"/>
  </w:style>
  <w:style w:type="paragraph" w:styleId="DocumentMap">
    <w:name w:val="Document Map"/>
    <w:basedOn w:val="Normal"/>
    <w:semiHidden/>
    <w:rsid w:val="004831A5"/>
    <w:pPr>
      <w:shd w:val="clear" w:color="auto" w:fill="000080"/>
    </w:pPr>
    <w:rPr>
      <w:rFonts w:ascii="Tahoma" w:hAnsi="Tahoma" w:cs="Tahoma"/>
    </w:rPr>
  </w:style>
  <w:style w:type="paragraph" w:styleId="BalloonText">
    <w:name w:val="Balloon Text"/>
    <w:basedOn w:val="Normal"/>
    <w:semiHidden/>
    <w:rsid w:val="004831A5"/>
    <w:rPr>
      <w:rFonts w:ascii="Tahoma" w:hAnsi="Tahoma" w:cs="Tahoma"/>
      <w:sz w:val="16"/>
      <w:szCs w:val="16"/>
    </w:rPr>
  </w:style>
  <w:style w:type="paragraph" w:styleId="FootnoteText">
    <w:name w:val="footnote text"/>
    <w:basedOn w:val="Normal"/>
    <w:semiHidden/>
    <w:rsid w:val="004831A5"/>
    <w:rPr>
      <w:sz w:val="20"/>
    </w:rPr>
  </w:style>
  <w:style w:type="character" w:styleId="FootnoteReference">
    <w:name w:val="footnote reference"/>
    <w:basedOn w:val="DefaultParagraphFont"/>
    <w:semiHidden/>
    <w:rsid w:val="004831A5"/>
    <w:rPr>
      <w:vertAlign w:val="superscript"/>
    </w:rPr>
  </w:style>
  <w:style w:type="paragraph" w:styleId="EndnoteText">
    <w:name w:val="endnote text"/>
    <w:basedOn w:val="Normal"/>
    <w:semiHidden/>
    <w:rsid w:val="004831A5"/>
    <w:rPr>
      <w:sz w:val="20"/>
    </w:rPr>
  </w:style>
  <w:style w:type="character" w:styleId="EndnoteReference">
    <w:name w:val="endnote reference"/>
    <w:basedOn w:val="DefaultParagraphFont"/>
    <w:semiHidden/>
    <w:rsid w:val="004831A5"/>
    <w:rPr>
      <w:vertAlign w:val="superscript"/>
    </w:rPr>
  </w:style>
  <w:style w:type="character" w:styleId="Hyperlink">
    <w:name w:val="Hyperlink"/>
    <w:basedOn w:val="DefaultParagraphFont"/>
    <w:uiPriority w:val="99"/>
    <w:unhideWhenUsed/>
    <w:rsid w:val="009E4A58"/>
    <w:rPr>
      <w:color w:val="0000FF" w:themeColor="hyperlink"/>
      <w:u w:val="single"/>
    </w:rPr>
  </w:style>
  <w:style w:type="table" w:styleId="TableGrid">
    <w:name w:val="Table Grid"/>
    <w:basedOn w:val="TableNormal"/>
    <w:uiPriority w:val="59"/>
    <w:rsid w:val="00F41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E48"/>
    <w:pPr>
      <w:ind w:left="720"/>
      <w:contextualSpacing/>
    </w:pPr>
  </w:style>
  <w:style w:type="character" w:customStyle="1" w:styleId="FooterChar">
    <w:name w:val="Footer Char"/>
    <w:basedOn w:val="DefaultParagraphFont"/>
    <w:link w:val="Footer"/>
    <w:uiPriority w:val="99"/>
    <w:locked/>
    <w:rsid w:val="001415F4"/>
    <w:rPr>
      <w:rFonts w:ascii="GothicPS" w:hAnsi="Gothic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581026">
      <w:bodyDiv w:val="1"/>
      <w:marLeft w:val="0"/>
      <w:marRight w:val="0"/>
      <w:marTop w:val="0"/>
      <w:marBottom w:val="0"/>
      <w:divBdr>
        <w:top w:val="none" w:sz="0" w:space="0" w:color="auto"/>
        <w:left w:val="none" w:sz="0" w:space="0" w:color="auto"/>
        <w:bottom w:val="none" w:sz="0" w:space="0" w:color="auto"/>
        <w:right w:val="none" w:sz="0" w:space="0" w:color="auto"/>
      </w:divBdr>
      <w:divsChild>
        <w:div w:id="329791700">
          <w:marLeft w:val="0"/>
          <w:marRight w:val="0"/>
          <w:marTop w:val="0"/>
          <w:marBottom w:val="375"/>
          <w:divBdr>
            <w:top w:val="none" w:sz="0" w:space="0" w:color="auto"/>
            <w:left w:val="none" w:sz="0" w:space="0" w:color="auto"/>
            <w:bottom w:val="none" w:sz="0" w:space="0" w:color="auto"/>
            <w:right w:val="none" w:sz="0" w:space="0" w:color="auto"/>
          </w:divBdr>
          <w:divsChild>
            <w:div w:id="1001539946">
              <w:marLeft w:val="0"/>
              <w:marRight w:val="0"/>
              <w:marTop w:val="0"/>
              <w:marBottom w:val="0"/>
              <w:divBdr>
                <w:top w:val="none" w:sz="0" w:space="0" w:color="auto"/>
                <w:left w:val="none" w:sz="0" w:space="0" w:color="auto"/>
                <w:bottom w:val="none" w:sz="0" w:space="0" w:color="auto"/>
                <w:right w:val="none" w:sz="0" w:space="0" w:color="auto"/>
              </w:divBdr>
              <w:divsChild>
                <w:div w:id="1727800988">
                  <w:marLeft w:val="0"/>
                  <w:marRight w:val="0"/>
                  <w:marTop w:val="0"/>
                  <w:marBottom w:val="0"/>
                  <w:divBdr>
                    <w:top w:val="none" w:sz="0" w:space="0" w:color="auto"/>
                    <w:left w:val="none" w:sz="0" w:space="0" w:color="auto"/>
                    <w:bottom w:val="none" w:sz="0" w:space="0" w:color="auto"/>
                    <w:right w:val="none" w:sz="0" w:space="0" w:color="auto"/>
                  </w:divBdr>
                  <w:divsChild>
                    <w:div w:id="110982051">
                      <w:marLeft w:val="0"/>
                      <w:marRight w:val="0"/>
                      <w:marTop w:val="0"/>
                      <w:marBottom w:val="0"/>
                      <w:divBdr>
                        <w:top w:val="none" w:sz="0" w:space="0" w:color="auto"/>
                        <w:left w:val="none" w:sz="0" w:space="0" w:color="auto"/>
                        <w:bottom w:val="none" w:sz="0" w:space="0" w:color="auto"/>
                        <w:right w:val="none" w:sz="0" w:space="0" w:color="auto"/>
                      </w:divBdr>
                      <w:divsChild>
                        <w:div w:id="453794042">
                          <w:marLeft w:val="0"/>
                          <w:marRight w:val="0"/>
                          <w:marTop w:val="0"/>
                          <w:marBottom w:val="0"/>
                          <w:divBdr>
                            <w:top w:val="none" w:sz="0" w:space="0" w:color="auto"/>
                            <w:left w:val="none" w:sz="0" w:space="0" w:color="auto"/>
                            <w:bottom w:val="none" w:sz="0" w:space="0" w:color="auto"/>
                            <w:right w:val="none" w:sz="0" w:space="0" w:color="auto"/>
                          </w:divBdr>
                          <w:divsChild>
                            <w:div w:id="542056814">
                              <w:marLeft w:val="0"/>
                              <w:marRight w:val="0"/>
                              <w:marTop w:val="0"/>
                              <w:marBottom w:val="0"/>
                              <w:divBdr>
                                <w:top w:val="none" w:sz="0" w:space="0" w:color="auto"/>
                                <w:left w:val="none" w:sz="0" w:space="0" w:color="auto"/>
                                <w:bottom w:val="none" w:sz="0" w:space="0" w:color="auto"/>
                                <w:right w:val="none" w:sz="0" w:space="0" w:color="auto"/>
                              </w:divBdr>
                              <w:divsChild>
                                <w:div w:id="2077850817">
                                  <w:marLeft w:val="0"/>
                                  <w:marRight w:val="0"/>
                                  <w:marTop w:val="0"/>
                                  <w:marBottom w:val="0"/>
                                  <w:divBdr>
                                    <w:top w:val="none" w:sz="0" w:space="0" w:color="auto"/>
                                    <w:left w:val="none" w:sz="0" w:space="0" w:color="auto"/>
                                    <w:bottom w:val="none" w:sz="0" w:space="0" w:color="auto"/>
                                    <w:right w:val="none" w:sz="0" w:space="0" w:color="auto"/>
                                  </w:divBdr>
                                  <w:divsChild>
                                    <w:div w:id="1012606451">
                                      <w:marLeft w:val="0"/>
                                      <w:marRight w:val="0"/>
                                      <w:marTop w:val="0"/>
                                      <w:marBottom w:val="0"/>
                                      <w:divBdr>
                                        <w:top w:val="none" w:sz="0" w:space="0" w:color="auto"/>
                                        <w:left w:val="none" w:sz="0" w:space="0" w:color="auto"/>
                                        <w:bottom w:val="none" w:sz="0" w:space="0" w:color="auto"/>
                                        <w:right w:val="none" w:sz="0" w:space="0" w:color="auto"/>
                                      </w:divBdr>
                                      <w:divsChild>
                                        <w:div w:id="1724479585">
                                          <w:marLeft w:val="0"/>
                                          <w:marRight w:val="0"/>
                                          <w:marTop w:val="0"/>
                                          <w:marBottom w:val="0"/>
                                          <w:divBdr>
                                            <w:top w:val="none" w:sz="0" w:space="0" w:color="auto"/>
                                            <w:left w:val="none" w:sz="0" w:space="0" w:color="auto"/>
                                            <w:bottom w:val="none" w:sz="0" w:space="0" w:color="auto"/>
                                            <w:right w:val="none" w:sz="0" w:space="0" w:color="auto"/>
                                          </w:divBdr>
                                          <w:divsChild>
                                            <w:div w:id="1093554474">
                                              <w:marLeft w:val="0"/>
                                              <w:marRight w:val="0"/>
                                              <w:marTop w:val="0"/>
                                              <w:marBottom w:val="0"/>
                                              <w:divBdr>
                                                <w:top w:val="none" w:sz="0" w:space="0" w:color="auto"/>
                                                <w:left w:val="none" w:sz="0" w:space="0" w:color="auto"/>
                                                <w:bottom w:val="none" w:sz="0" w:space="0" w:color="auto"/>
                                                <w:right w:val="none" w:sz="0" w:space="0" w:color="auto"/>
                                              </w:divBdr>
                                              <w:divsChild>
                                                <w:div w:id="1679965343">
                                                  <w:marLeft w:val="0"/>
                                                  <w:marRight w:val="0"/>
                                                  <w:marTop w:val="0"/>
                                                  <w:marBottom w:val="0"/>
                                                  <w:divBdr>
                                                    <w:top w:val="none" w:sz="0" w:space="0" w:color="auto"/>
                                                    <w:left w:val="none" w:sz="0" w:space="0" w:color="auto"/>
                                                    <w:bottom w:val="none" w:sz="0" w:space="0" w:color="auto"/>
                                                    <w:right w:val="none" w:sz="0" w:space="0" w:color="auto"/>
                                                  </w:divBdr>
                                                  <w:divsChild>
                                                    <w:div w:id="2049212304">
                                                      <w:marLeft w:val="0"/>
                                                      <w:marRight w:val="0"/>
                                                      <w:marTop w:val="0"/>
                                                      <w:marBottom w:val="0"/>
                                                      <w:divBdr>
                                                        <w:top w:val="none" w:sz="0" w:space="0" w:color="auto"/>
                                                        <w:left w:val="none" w:sz="0" w:space="0" w:color="auto"/>
                                                        <w:bottom w:val="none" w:sz="0" w:space="0" w:color="auto"/>
                                                        <w:right w:val="none" w:sz="0" w:space="0" w:color="auto"/>
                                                      </w:divBdr>
                                                      <w:divsChild>
                                                        <w:div w:id="54403561">
                                                          <w:marLeft w:val="0"/>
                                                          <w:marRight w:val="0"/>
                                                          <w:marTop w:val="0"/>
                                                          <w:marBottom w:val="0"/>
                                                          <w:divBdr>
                                                            <w:top w:val="none" w:sz="0" w:space="0" w:color="auto"/>
                                                            <w:left w:val="none" w:sz="0" w:space="0" w:color="auto"/>
                                                            <w:bottom w:val="none" w:sz="0" w:space="0" w:color="auto"/>
                                                            <w:right w:val="none" w:sz="0" w:space="0" w:color="auto"/>
                                                          </w:divBdr>
                                                          <w:divsChild>
                                                            <w:div w:id="16955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846539">
      <w:bodyDiv w:val="1"/>
      <w:marLeft w:val="0"/>
      <w:marRight w:val="0"/>
      <w:marTop w:val="0"/>
      <w:marBottom w:val="0"/>
      <w:divBdr>
        <w:top w:val="none" w:sz="0" w:space="0" w:color="auto"/>
        <w:left w:val="none" w:sz="0" w:space="0" w:color="auto"/>
        <w:bottom w:val="none" w:sz="0" w:space="0" w:color="auto"/>
        <w:right w:val="none" w:sz="0" w:space="0" w:color="auto"/>
      </w:divBdr>
      <w:divsChild>
        <w:div w:id="1358963483">
          <w:marLeft w:val="0"/>
          <w:marRight w:val="0"/>
          <w:marTop w:val="0"/>
          <w:marBottom w:val="375"/>
          <w:divBdr>
            <w:top w:val="none" w:sz="0" w:space="0" w:color="auto"/>
            <w:left w:val="none" w:sz="0" w:space="0" w:color="auto"/>
            <w:bottom w:val="none" w:sz="0" w:space="0" w:color="auto"/>
            <w:right w:val="none" w:sz="0" w:space="0" w:color="auto"/>
          </w:divBdr>
          <w:divsChild>
            <w:div w:id="919565512">
              <w:marLeft w:val="0"/>
              <w:marRight w:val="0"/>
              <w:marTop w:val="0"/>
              <w:marBottom w:val="0"/>
              <w:divBdr>
                <w:top w:val="none" w:sz="0" w:space="0" w:color="auto"/>
                <w:left w:val="none" w:sz="0" w:space="0" w:color="auto"/>
                <w:bottom w:val="none" w:sz="0" w:space="0" w:color="auto"/>
                <w:right w:val="none" w:sz="0" w:space="0" w:color="auto"/>
              </w:divBdr>
              <w:divsChild>
                <w:div w:id="913660052">
                  <w:marLeft w:val="0"/>
                  <w:marRight w:val="0"/>
                  <w:marTop w:val="0"/>
                  <w:marBottom w:val="0"/>
                  <w:divBdr>
                    <w:top w:val="none" w:sz="0" w:space="0" w:color="auto"/>
                    <w:left w:val="none" w:sz="0" w:space="0" w:color="auto"/>
                    <w:bottom w:val="none" w:sz="0" w:space="0" w:color="auto"/>
                    <w:right w:val="none" w:sz="0" w:space="0" w:color="auto"/>
                  </w:divBdr>
                  <w:divsChild>
                    <w:div w:id="2113430436">
                      <w:marLeft w:val="0"/>
                      <w:marRight w:val="0"/>
                      <w:marTop w:val="0"/>
                      <w:marBottom w:val="0"/>
                      <w:divBdr>
                        <w:top w:val="none" w:sz="0" w:space="0" w:color="auto"/>
                        <w:left w:val="none" w:sz="0" w:space="0" w:color="auto"/>
                        <w:bottom w:val="none" w:sz="0" w:space="0" w:color="auto"/>
                        <w:right w:val="none" w:sz="0" w:space="0" w:color="auto"/>
                      </w:divBdr>
                      <w:divsChild>
                        <w:div w:id="1317294953">
                          <w:marLeft w:val="0"/>
                          <w:marRight w:val="0"/>
                          <w:marTop w:val="0"/>
                          <w:marBottom w:val="0"/>
                          <w:divBdr>
                            <w:top w:val="none" w:sz="0" w:space="0" w:color="auto"/>
                            <w:left w:val="none" w:sz="0" w:space="0" w:color="auto"/>
                            <w:bottom w:val="none" w:sz="0" w:space="0" w:color="auto"/>
                            <w:right w:val="none" w:sz="0" w:space="0" w:color="auto"/>
                          </w:divBdr>
                          <w:divsChild>
                            <w:div w:id="397947052">
                              <w:marLeft w:val="0"/>
                              <w:marRight w:val="0"/>
                              <w:marTop w:val="0"/>
                              <w:marBottom w:val="0"/>
                              <w:divBdr>
                                <w:top w:val="none" w:sz="0" w:space="0" w:color="auto"/>
                                <w:left w:val="none" w:sz="0" w:space="0" w:color="auto"/>
                                <w:bottom w:val="none" w:sz="0" w:space="0" w:color="auto"/>
                                <w:right w:val="none" w:sz="0" w:space="0" w:color="auto"/>
                              </w:divBdr>
                              <w:divsChild>
                                <w:div w:id="692606646">
                                  <w:marLeft w:val="0"/>
                                  <w:marRight w:val="0"/>
                                  <w:marTop w:val="0"/>
                                  <w:marBottom w:val="0"/>
                                  <w:divBdr>
                                    <w:top w:val="none" w:sz="0" w:space="0" w:color="auto"/>
                                    <w:left w:val="none" w:sz="0" w:space="0" w:color="auto"/>
                                    <w:bottom w:val="none" w:sz="0" w:space="0" w:color="auto"/>
                                    <w:right w:val="none" w:sz="0" w:space="0" w:color="auto"/>
                                  </w:divBdr>
                                  <w:divsChild>
                                    <w:div w:id="613364917">
                                      <w:marLeft w:val="0"/>
                                      <w:marRight w:val="0"/>
                                      <w:marTop w:val="0"/>
                                      <w:marBottom w:val="0"/>
                                      <w:divBdr>
                                        <w:top w:val="none" w:sz="0" w:space="0" w:color="auto"/>
                                        <w:left w:val="none" w:sz="0" w:space="0" w:color="auto"/>
                                        <w:bottom w:val="none" w:sz="0" w:space="0" w:color="auto"/>
                                        <w:right w:val="none" w:sz="0" w:space="0" w:color="auto"/>
                                      </w:divBdr>
                                      <w:divsChild>
                                        <w:div w:id="1080637104">
                                          <w:marLeft w:val="0"/>
                                          <w:marRight w:val="0"/>
                                          <w:marTop w:val="0"/>
                                          <w:marBottom w:val="0"/>
                                          <w:divBdr>
                                            <w:top w:val="none" w:sz="0" w:space="0" w:color="auto"/>
                                            <w:left w:val="none" w:sz="0" w:space="0" w:color="auto"/>
                                            <w:bottom w:val="none" w:sz="0" w:space="0" w:color="auto"/>
                                            <w:right w:val="none" w:sz="0" w:space="0" w:color="auto"/>
                                          </w:divBdr>
                                          <w:divsChild>
                                            <w:div w:id="1081217307">
                                              <w:marLeft w:val="0"/>
                                              <w:marRight w:val="0"/>
                                              <w:marTop w:val="0"/>
                                              <w:marBottom w:val="0"/>
                                              <w:divBdr>
                                                <w:top w:val="none" w:sz="0" w:space="0" w:color="auto"/>
                                                <w:left w:val="none" w:sz="0" w:space="0" w:color="auto"/>
                                                <w:bottom w:val="none" w:sz="0" w:space="0" w:color="auto"/>
                                                <w:right w:val="none" w:sz="0" w:space="0" w:color="auto"/>
                                              </w:divBdr>
                                              <w:divsChild>
                                                <w:div w:id="833646495">
                                                  <w:marLeft w:val="0"/>
                                                  <w:marRight w:val="0"/>
                                                  <w:marTop w:val="0"/>
                                                  <w:marBottom w:val="0"/>
                                                  <w:divBdr>
                                                    <w:top w:val="none" w:sz="0" w:space="0" w:color="auto"/>
                                                    <w:left w:val="none" w:sz="0" w:space="0" w:color="auto"/>
                                                    <w:bottom w:val="none" w:sz="0" w:space="0" w:color="auto"/>
                                                    <w:right w:val="none" w:sz="0" w:space="0" w:color="auto"/>
                                                  </w:divBdr>
                                                  <w:divsChild>
                                                    <w:div w:id="1926064487">
                                                      <w:marLeft w:val="0"/>
                                                      <w:marRight w:val="0"/>
                                                      <w:marTop w:val="0"/>
                                                      <w:marBottom w:val="0"/>
                                                      <w:divBdr>
                                                        <w:top w:val="none" w:sz="0" w:space="0" w:color="auto"/>
                                                        <w:left w:val="none" w:sz="0" w:space="0" w:color="auto"/>
                                                        <w:bottom w:val="none" w:sz="0" w:space="0" w:color="auto"/>
                                                        <w:right w:val="none" w:sz="0" w:space="0" w:color="auto"/>
                                                      </w:divBdr>
                                                      <w:divsChild>
                                                        <w:div w:id="500896849">
                                                          <w:marLeft w:val="0"/>
                                                          <w:marRight w:val="0"/>
                                                          <w:marTop w:val="0"/>
                                                          <w:marBottom w:val="0"/>
                                                          <w:divBdr>
                                                            <w:top w:val="none" w:sz="0" w:space="0" w:color="auto"/>
                                                            <w:left w:val="none" w:sz="0" w:space="0" w:color="auto"/>
                                                            <w:bottom w:val="none" w:sz="0" w:space="0" w:color="auto"/>
                                                            <w:right w:val="none" w:sz="0" w:space="0" w:color="auto"/>
                                                          </w:divBdr>
                                                          <w:divsChild>
                                                            <w:div w:id="20187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3B43E0384DD4FAC188A0C98D867F1" ma:contentTypeVersion="6" ma:contentTypeDescription="Create a new document." ma:contentTypeScope="" ma:versionID="0576c28a4689f66c61affae56108264c">
  <xsd:schema xmlns:xsd="http://www.w3.org/2001/XMLSchema" xmlns:xs="http://www.w3.org/2001/XMLSchema" xmlns:p="http://schemas.microsoft.com/office/2006/metadata/properties" xmlns:ns2="8dd3e69b-d025-40b1-836f-a30fa4ea63b7" xmlns:ns3="639cca78-523b-4c37-b55c-39f4608e3dcf" targetNamespace="http://schemas.microsoft.com/office/2006/metadata/properties" ma:root="true" ma:fieldsID="b4dac3a8b489268d5e4a74e9779b9448" ns2:_="" ns3:_="">
    <xsd:import namespace="8dd3e69b-d025-40b1-836f-a30fa4ea63b7"/>
    <xsd:import namespace="639cca78-523b-4c37-b55c-39f4608e3d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3e69b-d025-40b1-836f-a30fa4ea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cca78-523b-4c37-b55c-39f4608e3d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39cca78-523b-4c37-b55c-39f4608e3dcf">
      <UserInfo>
        <DisplayName>Spencer, Holly</DisplayName>
        <AccountId>11</AccountId>
        <AccountType/>
      </UserInfo>
    </SharedWithUsers>
  </documentManagement>
</p:properties>
</file>

<file path=customXml/itemProps1.xml><?xml version="1.0" encoding="utf-8"?>
<ds:datastoreItem xmlns:ds="http://schemas.openxmlformats.org/officeDocument/2006/customXml" ds:itemID="{59512849-411E-435B-9612-91E814CF472A}">
  <ds:schemaRefs>
    <ds:schemaRef ds:uri="http://schemas.openxmlformats.org/officeDocument/2006/bibliography"/>
  </ds:schemaRefs>
</ds:datastoreItem>
</file>

<file path=customXml/itemProps2.xml><?xml version="1.0" encoding="utf-8"?>
<ds:datastoreItem xmlns:ds="http://schemas.openxmlformats.org/officeDocument/2006/customXml" ds:itemID="{4EABB153-8018-49F6-918F-72506F9B9DEF}">
  <ds:schemaRefs>
    <ds:schemaRef ds:uri="http://schemas.microsoft.com/sharepoint/v3/contenttype/forms"/>
  </ds:schemaRefs>
</ds:datastoreItem>
</file>

<file path=customXml/itemProps3.xml><?xml version="1.0" encoding="utf-8"?>
<ds:datastoreItem xmlns:ds="http://schemas.openxmlformats.org/officeDocument/2006/customXml" ds:itemID="{BF21A20A-0063-4F8F-8871-B7A837EEB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3e69b-d025-40b1-836f-a30fa4ea63b7"/>
    <ds:schemaRef ds:uri="639cca78-523b-4c37-b55c-39f4608e3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1762B9-A34F-4C5D-97B3-4EDB291DF80D}">
  <ds:schemaRefs>
    <ds:schemaRef ds:uri="http://schemas.microsoft.com/office/2006/metadata/properties"/>
    <ds:schemaRef ds:uri="http://schemas.microsoft.com/office/infopath/2007/PartnerControls"/>
    <ds:schemaRef ds:uri="639cca78-523b-4c37-b55c-39f4608e3dc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4829</Characters>
  <Application>Microsoft Office Word</Application>
  <DocSecurity>0</DocSecurity>
  <Lines>40</Lines>
  <Paragraphs>11</Paragraphs>
  <ScaleCrop>false</ScaleCrop>
  <Company>LSMS</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JEANETTE REDMON</dc:creator>
  <cp:keywords/>
  <cp:lastModifiedBy>Verkuilen, Jacob</cp:lastModifiedBy>
  <cp:revision>2</cp:revision>
  <cp:lastPrinted>2012-05-08T15:19:00Z</cp:lastPrinted>
  <dcterms:created xsi:type="dcterms:W3CDTF">2021-11-22T15:41:00Z</dcterms:created>
  <dcterms:modified xsi:type="dcterms:W3CDTF">2021-11-22T15:41:00Z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0x01010050C3B43E0384DD4FAC188A0C98D867F1</vt:lpwstr>
  </property>
  <property fmtid="{D5CDD505-2E9C-101B-9397-08002B2CF9AE}" pid="3" name="Order">
    <vt:r8>11600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